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107F7EF" w:rsidR="00C119D6" w:rsidRPr="00C119D6" w:rsidRDefault="007668CB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C119D6" w:rsidRPr="00C119D6">
        <w:rPr>
          <w:b/>
          <w:sz w:val="20"/>
          <w:szCs w:val="20"/>
        </w:rPr>
        <w:t xml:space="preserve">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59D6DAC4" w:rsidR="004873CC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168886431"/>
      <w:r w:rsidR="00C119D6" w:rsidRPr="00C119D6">
        <w:rPr>
          <w:b/>
          <w:sz w:val="20"/>
          <w:szCs w:val="20"/>
        </w:rPr>
        <w:t>«</w:t>
      </w:r>
      <w:r w:rsidR="007B54FD" w:rsidRPr="007B54FD">
        <w:rPr>
          <w:b/>
          <w:sz w:val="20"/>
          <w:szCs w:val="20"/>
        </w:rPr>
        <w:t>8D05104 Генетика</w:t>
      </w:r>
      <w:r w:rsidR="00C119D6" w:rsidRPr="00C119D6">
        <w:rPr>
          <w:b/>
          <w:sz w:val="20"/>
          <w:szCs w:val="20"/>
        </w:rPr>
        <w:t>»</w:t>
      </w:r>
    </w:p>
    <w:p w14:paraId="42BA001D" w14:textId="09F8C883" w:rsidR="000E61C1" w:rsidRPr="003F2DC5" w:rsidRDefault="000E61C1" w:rsidP="003D69B3">
      <w:pPr>
        <w:jc w:val="center"/>
        <w:rPr>
          <w:b/>
          <w:sz w:val="20"/>
          <w:szCs w:val="20"/>
        </w:rPr>
      </w:pPr>
    </w:p>
    <w:bookmarkEnd w:id="0"/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7FB0EE5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13F59DD4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EA22A7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8420C" w14:textId="77777777" w:rsidR="00BC024A" w:rsidRPr="005D7E8A" w:rsidRDefault="00BC024A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  <w:lang w:val="en-US"/>
              </w:rPr>
              <w:t>104961</w:t>
            </w:r>
          </w:p>
          <w:p w14:paraId="5604C44C" w14:textId="0355CAF8" w:rsidR="00AB0852" w:rsidRPr="005D7E8A" w:rsidRDefault="00CB0231" w:rsidP="00087580">
            <w:pPr>
              <w:ind w:right="-113"/>
              <w:rPr>
                <w:b/>
                <w:bCs/>
                <w:sz w:val="22"/>
                <w:szCs w:val="22"/>
              </w:rPr>
            </w:pPr>
            <w:r w:rsidRPr="005D7E8A">
              <w:rPr>
                <w:b/>
                <w:bCs/>
                <w:sz w:val="22"/>
                <w:szCs w:val="22"/>
              </w:rPr>
              <w:t>Технологии редактирования генома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D7E8A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3774D1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1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7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E5E2226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,</w:t>
            </w:r>
            <w:r w:rsidRPr="005D7E8A">
              <w:rPr>
                <w:color w:val="000000" w:themeColor="text1"/>
                <w:sz w:val="22"/>
                <w:szCs w:val="22"/>
              </w:rPr>
              <w:t>3</w:t>
            </w:r>
            <w:r w:rsidR="00087580" w:rsidRPr="005D7E8A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A5D01CE" w:rsidR="00AB0852" w:rsidRPr="005D7E8A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26CD87F" w:rsidR="00AB0852" w:rsidRPr="005D7E8A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D7E8A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5D7E8A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5D7E8A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5D7E8A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5D7E8A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5D7E8A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5D7E8A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5D7E8A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5D7E8A" w:rsidRDefault="0078340B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5D7E8A" w:rsidRDefault="002B4684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 xml:space="preserve">Форма </w:t>
            </w:r>
            <w:r w:rsidR="008F65F1" w:rsidRPr="005D7E8A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5D7E8A" w:rsidRDefault="008F65F1" w:rsidP="00FC1689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и</w:t>
            </w:r>
            <w:r w:rsidR="002B4684" w:rsidRPr="005D7E8A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5D7E8A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D7E8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5D7E8A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384311" w:rsidR="00A77510" w:rsidRPr="005D7E8A" w:rsidRDefault="00087580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5D7E8A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5D7E8A" w:rsidRDefault="00792BED" w:rsidP="00792BED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5D7E8A" w:rsidRDefault="00792BED" w:rsidP="00675424">
            <w:pPr>
              <w:rPr>
                <w:sz w:val="16"/>
                <w:szCs w:val="16"/>
              </w:rPr>
            </w:pPr>
            <w:r w:rsidRPr="005D7E8A">
              <w:rPr>
                <w:sz w:val="20"/>
                <w:szCs w:val="20"/>
              </w:rPr>
              <w:t>Традиционный письменный экзамен,</w:t>
            </w:r>
            <w:r w:rsidRPr="005D7E8A"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0DAE8946" w:rsidR="00792BED" w:rsidRPr="005D7E8A" w:rsidRDefault="00792BED" w:rsidP="00792BED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550DE6" w:rsidR="00087580" w:rsidRPr="005D7E8A" w:rsidRDefault="005A0B91" w:rsidP="005A0B91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к.б.н. доцент </w:t>
            </w:r>
            <w:r w:rsidR="0005128F" w:rsidRPr="005D7E8A">
              <w:rPr>
                <w:sz w:val="20"/>
                <w:szCs w:val="20"/>
              </w:rPr>
              <w:t xml:space="preserve">Амирова Айгуль </w:t>
            </w:r>
            <w:proofErr w:type="spellStart"/>
            <w:r w:rsidR="0005128F" w:rsidRPr="005D7E8A">
              <w:rPr>
                <w:sz w:val="20"/>
                <w:szCs w:val="20"/>
              </w:rPr>
              <w:t>Кузембаевна</w:t>
            </w:r>
            <w:proofErr w:type="spellEnd"/>
            <w:r w:rsidR="0005128F" w:rsidRPr="005D7E8A">
              <w:rPr>
                <w:sz w:val="20"/>
                <w:szCs w:val="20"/>
              </w:rPr>
              <w:t xml:space="preserve">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5D7E8A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7B54FD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5D7E8A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D7E8A">
              <w:rPr>
                <w:b/>
                <w:sz w:val="20"/>
                <w:szCs w:val="20"/>
              </w:rPr>
              <w:t>e-mail</w:t>
            </w:r>
            <w:proofErr w:type="spellEnd"/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5707966" w:rsidR="00792BED" w:rsidRPr="005D7E8A" w:rsidRDefault="006D6794" w:rsidP="00792BED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5D7E8A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5D7E8A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5D7E8A">
              <w:rPr>
                <w:b/>
                <w:sz w:val="20"/>
                <w:szCs w:val="20"/>
              </w:rPr>
              <w:t>Телефон</w:t>
            </w:r>
            <w:r w:rsidRPr="005D7E8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565FF5D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5D7E8A" w:rsidRDefault="006D6794" w:rsidP="006D6794">
            <w:pPr>
              <w:rPr>
                <w:b/>
                <w:sz w:val="20"/>
                <w:szCs w:val="20"/>
              </w:rPr>
            </w:pPr>
            <w:r w:rsidRPr="005D7E8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5D7E8A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5D7E8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5D7E8A">
              <w:rPr>
                <w:b/>
                <w:sz w:val="20"/>
                <w:szCs w:val="20"/>
                <w:lang w:val="kk-KZ"/>
              </w:rPr>
              <w:t>*</w:t>
            </w:r>
            <w:r w:rsidRPr="005D7E8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5D7E8A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5D7E8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5D7E8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5C7754D" w:rsidR="006D6794" w:rsidRPr="005D7E8A" w:rsidRDefault="00BC024A" w:rsidP="00891492">
            <w:pPr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Сформировать способность анализировать тенденции развития перспективных технологий редактирования генома и возможности их применения для решения практических задач. Курс рассматривает методы с применением систем ZFN или «цинковые пальцы» (сайт-специфическая нуклеаза); TALEN (конструкции химерных нуклеаз), метод CRISPR/Cas9 и другие методы редактирования генома; оценку безопасности и эффективности разрешенных к </w:t>
            </w:r>
            <w:r w:rsidRPr="005D7E8A">
              <w:rPr>
                <w:sz w:val="20"/>
                <w:szCs w:val="20"/>
              </w:rPr>
              <w:lastRenderedPageBreak/>
              <w:t>применению методов редактирования.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0324DA9A" w:rsidR="006D6794" w:rsidRPr="005D7E8A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5D7E8A">
              <w:rPr>
                <w:bCs/>
                <w:sz w:val="20"/>
                <w:szCs w:val="20"/>
              </w:rPr>
              <w:lastRenderedPageBreak/>
              <w:t>1.</w:t>
            </w:r>
            <w:r w:rsidRPr="005D7E8A">
              <w:rPr>
                <w:b/>
                <w:sz w:val="20"/>
                <w:szCs w:val="20"/>
              </w:rPr>
              <w:t xml:space="preserve"> </w:t>
            </w:r>
            <w:r w:rsidRPr="005D7E8A">
              <w:rPr>
                <w:sz w:val="20"/>
                <w:szCs w:val="20"/>
              </w:rPr>
              <w:t xml:space="preserve">Оценивать достижения генной инженерии в области </w:t>
            </w:r>
            <w:r w:rsidR="00BC024A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. Установить </w:t>
            </w:r>
            <w:r w:rsidR="00CA44B5" w:rsidRPr="005D7E8A">
              <w:rPr>
                <w:sz w:val="20"/>
                <w:szCs w:val="20"/>
              </w:rPr>
              <w:t xml:space="preserve">перспективы применения и </w:t>
            </w:r>
            <w:r w:rsidRPr="005D7E8A">
              <w:rPr>
                <w:sz w:val="20"/>
                <w:szCs w:val="20"/>
              </w:rPr>
              <w:t xml:space="preserve">взаимосвязь между основными </w:t>
            </w:r>
            <w:r w:rsidR="00BC024A" w:rsidRPr="005D7E8A">
              <w:rPr>
                <w:sz w:val="20"/>
                <w:szCs w:val="20"/>
              </w:rPr>
              <w:t>технологиями</w:t>
            </w:r>
            <w:r w:rsidRPr="005D7E8A">
              <w:rPr>
                <w:sz w:val="20"/>
                <w:szCs w:val="20"/>
              </w:rPr>
              <w:t xml:space="preserve"> генно</w:t>
            </w:r>
            <w:r w:rsidR="00BC024A" w:rsidRPr="005D7E8A">
              <w:rPr>
                <w:sz w:val="20"/>
                <w:szCs w:val="20"/>
              </w:rPr>
              <w:t>го редактирования:</w:t>
            </w:r>
            <w:r w:rsidR="00CA44B5" w:rsidRPr="005D7E8A">
              <w:t xml:space="preserve"> </w:t>
            </w:r>
            <w:r w:rsidR="00CA44B5" w:rsidRPr="005D7E8A">
              <w:rPr>
                <w:sz w:val="20"/>
                <w:szCs w:val="20"/>
              </w:rPr>
              <w:t>ZFN или «цинковые пальцы» (сайт-специфическая нуклеаза); TALEN (конструкции химерных нуклеаз), метод CRISPR/Cas9 и другие методы редактирования.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D836DF7" w:rsidR="006D6794" w:rsidRPr="005D7E8A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5D7E8A">
              <w:rPr>
                <w:sz w:val="20"/>
                <w:szCs w:val="20"/>
              </w:rPr>
              <w:t xml:space="preserve">1.1 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объяснить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 w:rsidRPr="005D7E8A">
              <w:rPr>
                <w:color w:val="000000" w:themeColor="text1"/>
                <w:sz w:val="20"/>
                <w:szCs w:val="20"/>
              </w:rPr>
              <w:t>ген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 xml:space="preserve">ной инженерий 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с другими дисциплинами и установить достижения современной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генетики и генной инженерии</w:t>
            </w:r>
            <w:r w:rsidRPr="005D7E8A">
              <w:rPr>
                <w:color w:val="000000" w:themeColor="text1"/>
                <w:sz w:val="20"/>
                <w:szCs w:val="20"/>
              </w:rPr>
              <w:t xml:space="preserve"> в области генной </w:t>
            </w:r>
            <w:r w:rsidR="00CA44B5" w:rsidRPr="005D7E8A">
              <w:rPr>
                <w:color w:val="000000" w:themeColor="text1"/>
                <w:sz w:val="20"/>
                <w:szCs w:val="20"/>
              </w:rPr>
              <w:t>терапии.</w:t>
            </w:r>
            <w:r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>рассматриваются методы редактирования генома, использование этих способов в современной медицине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5D7E8A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0028CEC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1.2 Знает основные </w:t>
            </w:r>
            <w:r w:rsidR="009B3B03" w:rsidRPr="005D7E8A">
              <w:rPr>
                <w:sz w:val="20"/>
                <w:szCs w:val="20"/>
              </w:rPr>
              <w:t>технологии</w:t>
            </w:r>
            <w:r w:rsidRPr="005D7E8A">
              <w:rPr>
                <w:sz w:val="20"/>
                <w:szCs w:val="20"/>
              </w:rPr>
              <w:t xml:space="preserve"> </w:t>
            </w:r>
            <w:r w:rsidR="00CA44B5" w:rsidRPr="005D7E8A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редактирования генома, </w:t>
            </w:r>
            <w:r w:rsidRPr="005D7E8A">
              <w:rPr>
                <w:sz w:val="20"/>
                <w:szCs w:val="20"/>
              </w:rPr>
              <w:t>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2182BF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2.</w:t>
            </w:r>
            <w:r w:rsidRPr="005D7E8A"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5D7E8A">
              <w:rPr>
                <w:sz w:val="20"/>
                <w:szCs w:val="20"/>
                <w:lang w:eastAsia="ar-SA"/>
              </w:rPr>
              <w:t xml:space="preserve">Объяснить особенности </w:t>
            </w:r>
            <w:r w:rsidR="009B3B03" w:rsidRPr="005D7E8A">
              <w:rPr>
                <w:sz w:val="20"/>
                <w:szCs w:val="20"/>
                <w:lang w:eastAsia="ar-SA"/>
              </w:rPr>
              <w:t>технологий редактирования генома и возможности их применения для решения практических задач</w:t>
            </w:r>
            <w:r w:rsidRPr="005D7E8A">
              <w:rPr>
                <w:sz w:val="20"/>
                <w:szCs w:val="20"/>
                <w:lang w:eastAsia="ar-SA"/>
              </w:rPr>
              <w:t xml:space="preserve">. Оценивать возможности применения 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современных технологий редактирования генома </w:t>
            </w:r>
            <w:r w:rsidRPr="005D7E8A">
              <w:rPr>
                <w:sz w:val="20"/>
                <w:szCs w:val="20"/>
                <w:lang w:eastAsia="ar-SA"/>
              </w:rPr>
              <w:t>для получения</w:t>
            </w:r>
            <w:r w:rsidR="009B3B03" w:rsidRPr="005D7E8A">
              <w:rPr>
                <w:sz w:val="20"/>
                <w:szCs w:val="20"/>
                <w:lang w:eastAsia="ar-SA"/>
              </w:rPr>
              <w:t xml:space="preserve"> улучшенных </w:t>
            </w:r>
            <w:r w:rsidR="004526ED" w:rsidRPr="005D7E8A">
              <w:rPr>
                <w:sz w:val="20"/>
                <w:szCs w:val="20"/>
                <w:lang w:eastAsia="ar-SA"/>
              </w:rPr>
              <w:t>сортов растений.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4AAAA7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2.1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Умеет классифицировать методы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редактирования генома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и определять их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 xml:space="preserve">недостатки и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>преимущества.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F8E69DF" w:rsidR="006D6794" w:rsidRPr="005D7E8A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2.2</w:t>
            </w:r>
            <w:r w:rsidRPr="005D7E8A">
              <w:rPr>
                <w:sz w:val="20"/>
                <w:szCs w:val="20"/>
              </w:rPr>
              <w:t xml:space="preserve"> 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Знает выбирать соответствующие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методы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согласно целям использования данных </w:t>
            </w:r>
            <w:r w:rsidR="004526ED" w:rsidRPr="005D7E8A">
              <w:rPr>
                <w:rFonts w:ascii="Times New Roman" w:hAnsi="Times New Roman"/>
                <w:sz w:val="20"/>
                <w:szCs w:val="20"/>
              </w:rPr>
              <w:t>технологий</w:t>
            </w:r>
            <w:r w:rsidRPr="005D7E8A">
              <w:rPr>
                <w:rFonts w:ascii="Times New Roman" w:hAnsi="Times New Roman"/>
                <w:sz w:val="20"/>
                <w:szCs w:val="20"/>
              </w:rPr>
              <w:t xml:space="preserve"> на практике.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3.</w:t>
            </w:r>
            <w:r w:rsidRPr="005D7E8A">
              <w:rPr>
                <w:sz w:val="20"/>
                <w:szCs w:val="20"/>
                <w:lang w:eastAsia="ar-SA"/>
              </w:rPr>
              <w:t xml:space="preserve"> Использовать возможности применения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C220879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3.1</w:t>
            </w:r>
            <w:r w:rsidRPr="005D7E8A">
              <w:t xml:space="preserve"> </w:t>
            </w:r>
            <w:r w:rsidRPr="005D7E8A">
              <w:rPr>
                <w:color w:val="000000"/>
                <w:sz w:val="20"/>
                <w:szCs w:val="20"/>
              </w:rPr>
              <w:t xml:space="preserve">Умеет объяснить принципы работы методов, и обосновать практическое применение </w:t>
            </w:r>
            <w:r w:rsidR="004526ED" w:rsidRPr="005D7E8A">
              <w:rPr>
                <w:color w:val="000000"/>
                <w:sz w:val="20"/>
                <w:szCs w:val="20"/>
              </w:rPr>
              <w:t>технологии редактирования генома</w:t>
            </w:r>
            <w:r w:rsidRPr="005D7E8A"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5490E9F5" w:rsidR="006D6794" w:rsidRPr="005D7E8A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D7E8A">
              <w:rPr>
                <w:color w:val="000000"/>
                <w:sz w:val="20"/>
                <w:szCs w:val="20"/>
              </w:rPr>
              <w:t>3.2</w:t>
            </w:r>
            <w:r w:rsidRPr="005D7E8A">
              <w:rPr>
                <w:sz w:val="20"/>
                <w:szCs w:val="20"/>
              </w:rPr>
              <w:t xml:space="preserve"> В</w:t>
            </w:r>
            <w:r w:rsidRPr="005D7E8A"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="004526ED" w:rsidRPr="005D7E8A">
              <w:rPr>
                <w:color w:val="000000"/>
                <w:sz w:val="20"/>
                <w:szCs w:val="20"/>
              </w:rPr>
              <w:t xml:space="preserve">преимуществах применения технологии редактирования генома </w:t>
            </w:r>
            <w:r w:rsidRPr="005D7E8A">
              <w:rPr>
                <w:color w:val="000000"/>
                <w:sz w:val="20"/>
                <w:szCs w:val="20"/>
              </w:rPr>
              <w:t xml:space="preserve">и установить перспективы для их использования в области </w:t>
            </w:r>
            <w:r w:rsidR="004526ED" w:rsidRPr="005D7E8A">
              <w:rPr>
                <w:color w:val="000000"/>
                <w:sz w:val="20"/>
                <w:szCs w:val="20"/>
              </w:rPr>
              <w:t>генной терапи</w:t>
            </w:r>
            <w:r w:rsidRPr="005D7E8A">
              <w:rPr>
                <w:color w:val="000000"/>
                <w:sz w:val="20"/>
                <w:szCs w:val="20"/>
              </w:rPr>
              <w:t>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24C11A1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4.</w:t>
            </w:r>
            <w:r w:rsidRPr="005D7E8A">
              <w:rPr>
                <w:sz w:val="20"/>
                <w:szCs w:val="20"/>
                <w:lang w:eastAsia="ar-SA"/>
              </w:rPr>
              <w:t xml:space="preserve"> Применить теоретические знания и методические навыки генной инженерии</w:t>
            </w:r>
            <w:r w:rsidR="004526ED" w:rsidRPr="005D7E8A">
              <w:rPr>
                <w:sz w:val="20"/>
                <w:szCs w:val="20"/>
                <w:lang w:eastAsia="ar-SA"/>
              </w:rPr>
              <w:t xml:space="preserve"> и технологии редактирования генома</w:t>
            </w:r>
            <w:r w:rsidRPr="005D7E8A">
              <w:rPr>
                <w:sz w:val="20"/>
                <w:szCs w:val="20"/>
                <w:lang w:eastAsia="ar-SA"/>
              </w:rPr>
              <w:t xml:space="preserve"> в профессиональной деятельности:</w:t>
            </w:r>
            <w:r w:rsidRPr="005D7E8A">
              <w:t xml:space="preserve"> </w:t>
            </w:r>
            <w:r w:rsidR="004526ED" w:rsidRPr="005D7E8A">
              <w:rPr>
                <w:sz w:val="20"/>
                <w:szCs w:val="20"/>
                <w:lang w:eastAsia="ar-SA"/>
              </w:rPr>
              <w:t>соблюдать</w:t>
            </w:r>
            <w:r w:rsidRPr="005D7E8A">
              <w:rPr>
                <w:sz w:val="20"/>
                <w:szCs w:val="20"/>
                <w:lang w:eastAsia="ar-SA"/>
              </w:rPr>
              <w:t xml:space="preserve"> принцип биобезопасности; оценивать </w:t>
            </w:r>
            <w:r w:rsidR="004526ED" w:rsidRPr="005D7E8A">
              <w:rPr>
                <w:sz w:val="20"/>
                <w:szCs w:val="20"/>
                <w:lang w:eastAsia="ar-SA"/>
              </w:rPr>
              <w:t>безопасность и эффективность разрешенных к применению методов редактирования</w:t>
            </w:r>
            <w:r w:rsidRPr="005D7E8A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4981C5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4.1 Знает принципы, лежащие в основе методов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3391749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 xml:space="preserve">4.2 Умеет связать </w:t>
            </w:r>
            <w:r w:rsidR="004526ED" w:rsidRPr="005D7E8A">
              <w:rPr>
                <w:sz w:val="20"/>
                <w:szCs w:val="20"/>
              </w:rPr>
              <w:t>теоретические и методические навыки на практике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37CF53AB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 Планировать проекты, постановление методов и осуществлять руководство над ними; уметь находить и принимать решения для решения проблем в области ген</w:t>
            </w:r>
            <w:r w:rsidR="004526ED" w:rsidRPr="005D7E8A">
              <w:rPr>
                <w:sz w:val="20"/>
                <w:szCs w:val="20"/>
              </w:rPr>
              <w:t>омного редакт</w:t>
            </w:r>
            <w:r w:rsidRPr="005D7E8A">
              <w:rPr>
                <w:sz w:val="20"/>
                <w:szCs w:val="20"/>
              </w:rPr>
              <w:t>и</w:t>
            </w:r>
            <w:r w:rsidR="004526ED" w:rsidRPr="005D7E8A">
              <w:rPr>
                <w:sz w:val="20"/>
                <w:szCs w:val="20"/>
              </w:rPr>
              <w:t>рования</w:t>
            </w:r>
            <w:r w:rsidRPr="005D7E8A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5BEFFB3A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5.1 Владеет различными методами ген</w:t>
            </w:r>
            <w:r w:rsidR="004526ED" w:rsidRPr="005D7E8A">
              <w:rPr>
                <w:sz w:val="20"/>
                <w:szCs w:val="20"/>
              </w:rPr>
              <w:t>омного редактирования и генной</w:t>
            </w:r>
            <w:r w:rsidRPr="005D7E8A">
              <w:rPr>
                <w:sz w:val="20"/>
                <w:szCs w:val="20"/>
              </w:rPr>
              <w:t xml:space="preserve"> инженерии для достижения поставленной цели или решения проблем в области генной </w:t>
            </w:r>
            <w:r w:rsidR="004526ED" w:rsidRPr="005D7E8A">
              <w:rPr>
                <w:sz w:val="20"/>
                <w:szCs w:val="20"/>
              </w:rPr>
              <w:t>терапии</w:t>
            </w:r>
            <w:r w:rsidRPr="005D7E8A">
              <w:rPr>
                <w:sz w:val="20"/>
                <w:szCs w:val="20"/>
              </w:rPr>
              <w:t>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5D7E8A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B266082" w:rsidR="006D6794" w:rsidRPr="005D7E8A" w:rsidRDefault="006D6794" w:rsidP="006D6794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5.2</w:t>
            </w:r>
            <w:r w:rsidRPr="005D7E8A">
              <w:t xml:space="preserve"> </w:t>
            </w:r>
            <w:r w:rsidRPr="005D7E8A">
              <w:rPr>
                <w:sz w:val="20"/>
                <w:szCs w:val="20"/>
              </w:rPr>
              <w:t xml:space="preserve">Умеет дать оценку современным методам и рассмотреть возможности </w:t>
            </w:r>
            <w:r w:rsidR="004526ED" w:rsidRPr="005D7E8A">
              <w:rPr>
                <w:sz w:val="20"/>
                <w:szCs w:val="20"/>
              </w:rPr>
              <w:t>редактирования генома</w:t>
            </w:r>
            <w:r w:rsidRPr="005D7E8A">
              <w:rPr>
                <w:sz w:val="20"/>
                <w:szCs w:val="20"/>
              </w:rPr>
              <w:t xml:space="preserve">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06EC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7393ED0" w:rsidR="006D6794" w:rsidRPr="00106EC3" w:rsidRDefault="00106EC3" w:rsidP="006D6794">
            <w:pPr>
              <w:rPr>
                <w:b/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«Методы научных исследований», «Академическое письмо!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106EC3" w:rsidRDefault="006D6794" w:rsidP="006D6794">
            <w:pPr>
              <w:rPr>
                <w:b/>
                <w:sz w:val="20"/>
                <w:szCs w:val="20"/>
              </w:rPr>
            </w:pPr>
            <w:proofErr w:type="spellStart"/>
            <w:r w:rsidRPr="00106EC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40BD1A63" w:rsidR="006D6794" w:rsidRPr="00106EC3" w:rsidRDefault="006D6794" w:rsidP="006D6794">
            <w:pPr>
              <w:rPr>
                <w:sz w:val="20"/>
                <w:szCs w:val="20"/>
              </w:rPr>
            </w:pPr>
            <w:r w:rsidRPr="00106EC3">
              <w:rPr>
                <w:sz w:val="20"/>
                <w:szCs w:val="20"/>
              </w:rPr>
              <w:t>«</w:t>
            </w:r>
            <w:r w:rsidR="00106EC3" w:rsidRPr="00106EC3">
              <w:rPr>
                <w:sz w:val="20"/>
                <w:szCs w:val="20"/>
              </w:rPr>
              <w:t>Выполнение докторской диссертации</w:t>
            </w:r>
            <w:r w:rsidRPr="00106EC3">
              <w:rPr>
                <w:sz w:val="20"/>
                <w:szCs w:val="20"/>
              </w:rPr>
              <w:t>»</w:t>
            </w:r>
            <w:r w:rsidR="00106EC3" w:rsidRPr="00106EC3">
              <w:rPr>
                <w:sz w:val="20"/>
                <w:szCs w:val="20"/>
              </w:rPr>
              <w:t>, «Исследовательская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</w:t>
            </w:r>
            <w:proofErr w:type="spellStart"/>
            <w:proofErr w:type="gram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испр.и</w:t>
            </w:r>
            <w:proofErr w:type="spellEnd"/>
            <w:proofErr w:type="gram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 доп. Новосибирск: </w:t>
            </w:r>
            <w:proofErr w:type="spellStart"/>
            <w:r w:rsidR="00690291" w:rsidRPr="00690291">
              <w:rPr>
                <w:rFonts w:ascii="Times New Roman" w:hAnsi="Times New Roman"/>
                <w:sz w:val="20"/>
                <w:szCs w:val="20"/>
              </w:rPr>
              <w:t>Сиб</w:t>
            </w:r>
            <w:proofErr w:type="spellEnd"/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Б. Молекулярная биотехнология: Принципы и применение [Текст] / Б.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Глик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Дж. Пастернак - М.: Мир, 2012. - 589 с. </w:t>
            </w:r>
          </w:p>
          <w:p w14:paraId="5F9AA5A3" w14:textId="7DABC692" w:rsid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, И.А. Общая и молекулярная генетика [Текст] / И.А.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Жимулев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>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90291">
              <w:rPr>
                <w:rFonts w:ascii="Times New Roman" w:hAnsi="Times New Roman"/>
                <w:sz w:val="20"/>
                <w:szCs w:val="20"/>
              </w:rPr>
              <w:t>Б.Люин</w:t>
            </w:r>
            <w:proofErr w:type="spellEnd"/>
            <w:r w:rsidRPr="00690291">
              <w:rPr>
                <w:rFonts w:ascii="Times New Roman" w:hAnsi="Times New Roman"/>
                <w:sz w:val="20"/>
                <w:szCs w:val="20"/>
              </w:rPr>
              <w:t xml:space="preserve"> “Гены” Бином, 2012, 9-е издание. - 896с.</w:t>
            </w:r>
          </w:p>
          <w:p w14:paraId="3C880430" w14:textId="02AD84AC" w:rsidR="00E74E2C" w:rsidRPr="00690291" w:rsidRDefault="00E74E2C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А.К.Бисенбаев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М.М.Таиров</w:t>
            </w:r>
            <w:proofErr w:type="spellEnd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Р.И.Берсимбаев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. Большой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практикум,"Биохимические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методы исследовании"//методическое </w:t>
            </w:r>
            <w:proofErr w:type="spellStart"/>
            <w:proofErr w:type="gramStart"/>
            <w:r w:rsidRPr="00E74E2C">
              <w:rPr>
                <w:rFonts w:ascii="Times New Roman" w:hAnsi="Times New Roman"/>
                <w:sz w:val="20"/>
                <w:szCs w:val="20"/>
              </w:rPr>
              <w:t>по¬собие</w:t>
            </w:r>
            <w:proofErr w:type="spellEnd"/>
            <w:proofErr w:type="gram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4E2C">
              <w:rPr>
                <w:rFonts w:ascii="Times New Roman" w:hAnsi="Times New Roman"/>
                <w:sz w:val="20"/>
                <w:szCs w:val="20"/>
              </w:rPr>
              <w:t>изд."Казак</w:t>
            </w:r>
            <w:proofErr w:type="spellEnd"/>
            <w:r w:rsidRPr="00E74E2C">
              <w:rPr>
                <w:rFonts w:ascii="Times New Roman" w:hAnsi="Times New Roman"/>
                <w:sz w:val="20"/>
                <w:szCs w:val="20"/>
              </w:rPr>
              <w:t xml:space="preserve"> университетi,1998г.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</w:t>
            </w:r>
            <w:proofErr w:type="spellStart"/>
            <w:r w:rsidR="006D6794" w:rsidRPr="00334B58">
              <w:rPr>
                <w:rFonts w:ascii="Times New Roman" w:hAnsi="Times New Roman"/>
                <w:sz w:val="20"/>
                <w:szCs w:val="20"/>
              </w:rPr>
              <w:t>Масалитина</w:t>
            </w:r>
            <w:proofErr w:type="spellEnd"/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Halford Nigel G. Crop Biotechnology: Genetic Modification </w:t>
            </w:r>
            <w:proofErr w:type="gramStart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And</w:t>
            </w:r>
            <w:proofErr w:type="gramEnd"/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188794668"/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  <w:bookmarkEnd w:id="1"/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07938">
              <w:rPr>
                <w:sz w:val="20"/>
                <w:szCs w:val="20"/>
              </w:rPr>
              <w:t>силлабусе</w:t>
            </w:r>
            <w:proofErr w:type="spellEnd"/>
            <w:r w:rsidR="00407938"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ED6C3E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=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0</w:t>
            </w:r>
            <w:proofErr w:type="spellStart"/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proofErr w:type="spellEnd"/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ED6C3E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 w:rsidR="00DB76FD"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="000E3AA2"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="000E3AA2" w:rsidRPr="00D36E98">
              <w:rPr>
                <w:b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</w:t>
            </w:r>
            <w:proofErr w:type="gramEnd"/>
            <w:r w:rsidR="000E3AA2" w:rsidRPr="00D36E98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D76707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129611F1" w:rsidR="007A7270" w:rsidRPr="00427B1C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27B1C">
              <w:rPr>
                <w:b/>
                <w:sz w:val="20"/>
                <w:szCs w:val="20"/>
                <w:lang w:val="kk-KZ"/>
              </w:rPr>
              <w:t>МОДУЛЬ 1</w:t>
            </w:r>
            <w:r w:rsidRPr="00427B1C">
              <w:rPr>
                <w:b/>
                <w:sz w:val="20"/>
                <w:szCs w:val="20"/>
              </w:rPr>
              <w:t xml:space="preserve">  - </w:t>
            </w:r>
            <w:r w:rsidR="001D3948" w:rsidRPr="00427B1C">
              <w:rPr>
                <w:b/>
                <w:sz w:val="20"/>
                <w:szCs w:val="20"/>
              </w:rPr>
              <w:t>Р</w:t>
            </w:r>
            <w:r w:rsidR="00A80101" w:rsidRPr="00427B1C">
              <w:rPr>
                <w:b/>
                <w:sz w:val="20"/>
                <w:szCs w:val="20"/>
              </w:rPr>
              <w:t>едактировани</w:t>
            </w:r>
            <w:r w:rsidR="001D3948" w:rsidRPr="00427B1C">
              <w:rPr>
                <w:b/>
                <w:sz w:val="20"/>
                <w:szCs w:val="20"/>
              </w:rPr>
              <w:t>е</w:t>
            </w:r>
            <w:r w:rsidR="00A80101" w:rsidRPr="00427B1C">
              <w:rPr>
                <w:b/>
                <w:sz w:val="20"/>
                <w:szCs w:val="20"/>
              </w:rPr>
              <w:t xml:space="preserve"> генома</w:t>
            </w:r>
            <w:r w:rsidRPr="00427B1C">
              <w:rPr>
                <w:b/>
                <w:sz w:val="20"/>
                <w:szCs w:val="20"/>
              </w:rPr>
              <w:t>.</w:t>
            </w:r>
            <w:r w:rsidR="00087580" w:rsidRPr="00427B1C">
              <w:rPr>
                <w:b/>
                <w:sz w:val="20"/>
                <w:szCs w:val="20"/>
              </w:rPr>
              <w:t xml:space="preserve"> </w:t>
            </w:r>
            <w:r w:rsidR="00A80101" w:rsidRPr="00427B1C">
              <w:rPr>
                <w:b/>
                <w:sz w:val="20"/>
                <w:szCs w:val="20"/>
              </w:rPr>
              <w:t>Э</w:t>
            </w:r>
            <w:r w:rsidR="00A80101" w:rsidRPr="00427B1C">
              <w:rPr>
                <w:b/>
                <w:color w:val="0D0D0D" w:themeColor="text1" w:themeTint="F2"/>
                <w:sz w:val="20"/>
                <w:szCs w:val="20"/>
              </w:rPr>
              <w:t>волюция методов редактирования геномов.</w:t>
            </w:r>
          </w:p>
        </w:tc>
      </w:tr>
      <w:tr w:rsidR="00645173" w:rsidRPr="003F2DC5" w14:paraId="764A4D7C" w14:textId="77777777" w:rsidTr="00D76707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" w:name="_Hlk177901158"/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7AAD6DB1" w:rsidR="00645173" w:rsidRPr="00427B1C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Л </w:t>
            </w:r>
            <w:r w:rsidRPr="00427B1C">
              <w:rPr>
                <w:b/>
                <w:color w:val="0D0D0D" w:themeColor="text1" w:themeTint="F2"/>
                <w:sz w:val="20"/>
                <w:szCs w:val="20"/>
              </w:rPr>
              <w:t xml:space="preserve">1. </w:t>
            </w:r>
            <w:r w:rsidR="009A2B9C" w:rsidRPr="00427B1C">
              <w:rPr>
                <w:b/>
                <w:color w:val="0D0D0D" w:themeColor="text1" w:themeTint="F2"/>
                <w:sz w:val="20"/>
                <w:szCs w:val="20"/>
              </w:rPr>
              <w:t>1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bookmarkStart w:id="3" w:name="_Hlk188191904"/>
            <w:bookmarkStart w:id="4" w:name="_Hlk188191813"/>
            <w:r w:rsidR="00C15808" w:rsidRPr="00427B1C">
              <w:rPr>
                <w:sz w:val="20"/>
                <w:szCs w:val="20"/>
              </w:rPr>
              <w:t>Редактирование генома. Цели и задачи технологии редактирования генома</w:t>
            </w:r>
            <w:bookmarkEnd w:id="3"/>
            <w:r w:rsidR="00C15808" w:rsidRPr="00427B1C">
              <w:rPr>
                <w:sz w:val="20"/>
                <w:szCs w:val="20"/>
              </w:rPr>
              <w:t xml:space="preserve">. </w:t>
            </w:r>
            <w:r w:rsidR="00233FE0" w:rsidRPr="00427B1C">
              <w:rPr>
                <w:sz w:val="20"/>
                <w:szCs w:val="20"/>
              </w:rPr>
              <w:t>Эволюция</w:t>
            </w:r>
            <w:r w:rsidR="00F10C52" w:rsidRPr="00427B1C">
              <w:rPr>
                <w:sz w:val="20"/>
                <w:szCs w:val="20"/>
              </w:rPr>
              <w:t xml:space="preserve"> методов редактирования генома. 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1FC6CB41" w14:textId="34FFC07B" w:rsidR="00645173" w:rsidRPr="005342A8" w:rsidRDefault="00F042CC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D76707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5" w:name="_Hlk188799892"/>
            <w:bookmarkEnd w:id="2"/>
          </w:p>
        </w:tc>
        <w:tc>
          <w:tcPr>
            <w:tcW w:w="8050" w:type="dxa"/>
            <w:shd w:val="clear" w:color="auto" w:fill="auto"/>
          </w:tcPr>
          <w:p w14:paraId="34E2664F" w14:textId="5DEE9C04" w:rsidR="00645173" w:rsidRPr="00427B1C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2B22" w:rsidRPr="00427B1C">
              <w:rPr>
                <w:color w:val="000000" w:themeColor="text1"/>
                <w:sz w:val="20"/>
                <w:szCs w:val="20"/>
              </w:rPr>
              <w:t>Развитие, з</w:t>
            </w:r>
            <w:r w:rsidR="00F6746A" w:rsidRPr="00427B1C">
              <w:rPr>
                <w:color w:val="000000" w:themeColor="text1"/>
                <w:sz w:val="20"/>
                <w:szCs w:val="20"/>
              </w:rPr>
              <w:t>начение и о</w:t>
            </w:r>
            <w:r w:rsidR="00891492" w:rsidRPr="00427B1C">
              <w:rPr>
                <w:color w:val="000000" w:themeColor="text1"/>
                <w:sz w:val="20"/>
                <w:szCs w:val="20"/>
              </w:rPr>
              <w:t>бласть п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89149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F10C52" w:rsidRPr="00427B1C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технологии редактирования генома.</w:t>
            </w:r>
            <w:r w:rsidR="00AB4BB1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C7BAA4E" w14:textId="4814EA58" w:rsidR="00645173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F1CFFD7" w:rsidR="00645173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53946E54" w14:textId="77777777" w:rsidTr="00D76707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6" w:name="_Hlk177902605"/>
            <w:bookmarkEnd w:id="5"/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60A1820E" w:rsidR="00A86844" w:rsidRPr="00427B1C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10C52" w:rsidRPr="00427B1C">
              <w:rPr>
                <w:sz w:val="20"/>
                <w:szCs w:val="20"/>
              </w:rPr>
              <w:t xml:space="preserve">Индуцированный мутагенез под действием физических и химических </w:t>
            </w:r>
            <w:r w:rsidR="005966E0">
              <w:rPr>
                <w:sz w:val="20"/>
                <w:szCs w:val="20"/>
              </w:rPr>
              <w:t>агентов</w:t>
            </w:r>
            <w:r w:rsidR="00F10C52" w:rsidRPr="00427B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7331017" w14:textId="6E2DCC80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bookmarkEnd w:id="6"/>
      <w:tr w:rsidR="00A86844" w:rsidRPr="003F2DC5" w14:paraId="06FD8733" w14:textId="77777777" w:rsidTr="00D76707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5B1CC4FB" w:rsidR="00A86844" w:rsidRPr="00427B1C" w:rsidRDefault="00A86844" w:rsidP="00C24DC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понтанные мутации, вызываемые нарушениями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различных биологических процессов 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репликация ДНК, репарация ДНК, генетическая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27B1C" w:rsidRPr="00427B1C">
              <w:rPr>
                <w:color w:val="000000" w:themeColor="text1"/>
                <w:sz w:val="20"/>
                <w:szCs w:val="20"/>
                <w:lang w:val="kk-KZ"/>
              </w:rPr>
              <w:t>рекомбинация</w:t>
            </w:r>
            <w:r w:rsidR="00C24DC8">
              <w:rPr>
                <w:color w:val="000000" w:themeColor="text1"/>
                <w:sz w:val="20"/>
                <w:szCs w:val="20"/>
                <w:lang w:val="kk-KZ"/>
              </w:rPr>
              <w:t xml:space="preserve">). </w:t>
            </w:r>
          </w:p>
        </w:tc>
        <w:tc>
          <w:tcPr>
            <w:tcW w:w="861" w:type="dxa"/>
            <w:shd w:val="clear" w:color="auto" w:fill="auto"/>
          </w:tcPr>
          <w:p w14:paraId="5CB823C0" w14:textId="41045B4F" w:rsidR="00A86844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04597FDB" w:rsidR="00A86844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86844" w:rsidRPr="003F2DC5" w14:paraId="025DEE36" w14:textId="77777777" w:rsidTr="00D76707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A190F68" w:rsidR="00A86844" w:rsidRPr="001D3948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EA22A7"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Д </w:t>
            </w:r>
            <w:r w:rsidRPr="001D3948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C56C47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D76707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7" w:name="_Hlk177925667"/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1E6DC00" w:rsidR="00690291" w:rsidRPr="00427B1C" w:rsidRDefault="00690291" w:rsidP="00AE423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EB718E" w:rsidRPr="00427B1C">
              <w:rPr>
                <w:sz w:val="20"/>
                <w:szCs w:val="20"/>
              </w:rPr>
              <w:t xml:space="preserve"> </w:t>
            </w:r>
            <w:r w:rsidR="00E50012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>Индуцированная полиплоидия</w:t>
            </w:r>
            <w:r w:rsidR="00E50012" w:rsidRPr="00427B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D66F1E5" w14:textId="462FDEAB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C56C47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7"/>
      <w:tr w:rsidR="00690291" w:rsidRPr="003F2DC5" w14:paraId="002DB181" w14:textId="77777777" w:rsidTr="00D76707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68063AF" w:rsidR="00690291" w:rsidRPr="00427B1C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8" w:name="_Hlk188222906"/>
            <w:r w:rsidR="00EB718E" w:rsidRPr="00427B1C">
              <w:rPr>
                <w:color w:val="000000" w:themeColor="text1"/>
                <w:sz w:val="20"/>
                <w:szCs w:val="20"/>
                <w:lang w:val="kk-KZ"/>
              </w:rPr>
              <w:t>Синонимичные и несинонимичные замены.</w:t>
            </w:r>
            <w:r w:rsidR="00F6746A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Структура и функции генов и белков. Мутации. Нуклеотидные замены.</w:t>
            </w:r>
            <w:r w:rsidR="00A80101" w:rsidRPr="00427B1C">
              <w:rPr>
                <w:sz w:val="20"/>
                <w:szCs w:val="20"/>
              </w:rPr>
              <w:t xml:space="preserve"> </w:t>
            </w:r>
            <w:r w:rsidR="00A80101" w:rsidRPr="00427B1C">
              <w:rPr>
                <w:color w:val="000000" w:themeColor="text1"/>
                <w:sz w:val="20"/>
                <w:szCs w:val="20"/>
                <w:lang w:val="kk-KZ"/>
              </w:rPr>
              <w:t>Транзиции и трансверсии</w:t>
            </w:r>
            <w:bookmarkEnd w:id="8"/>
          </w:p>
        </w:tc>
        <w:tc>
          <w:tcPr>
            <w:tcW w:w="861" w:type="dxa"/>
            <w:shd w:val="clear" w:color="auto" w:fill="auto"/>
          </w:tcPr>
          <w:p w14:paraId="72FACCF5" w14:textId="4007CFC9" w:rsidR="00690291" w:rsidRPr="00C56C47" w:rsidRDefault="00F042CC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78240C8B" w:rsidR="00690291" w:rsidRPr="00C56C47" w:rsidRDefault="00D76707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690291" w:rsidRPr="003F2DC5" w14:paraId="06A9DAB1" w14:textId="77777777" w:rsidTr="00D76707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46AD8E22" w:rsidR="00690291" w:rsidRPr="00977FF3" w:rsidRDefault="00690291" w:rsidP="008C36C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7FF3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 w:rsidRPr="00977FF3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977FF3">
              <w:rPr>
                <w:b/>
                <w:bCs/>
                <w:color w:val="000000" w:themeColor="text1"/>
                <w:sz w:val="20"/>
                <w:szCs w:val="20"/>
              </w:rPr>
              <w:t xml:space="preserve"> 1.</w:t>
            </w:r>
            <w:r w:rsidRPr="00977FF3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9" w:name="_Hlk188794081"/>
            <w:r w:rsidR="008C36CC" w:rsidRPr="00977FF3">
              <w:rPr>
                <w:color w:val="000000" w:themeColor="text1"/>
                <w:sz w:val="20"/>
                <w:szCs w:val="20"/>
              </w:rPr>
              <w:t>Эволюция нуклеотидной последовательности.</w:t>
            </w:r>
            <w:r w:rsidR="00AD6E34" w:rsidRPr="00977FF3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3B03" w:rsidRPr="00977FF3">
              <w:rPr>
                <w:color w:val="000000" w:themeColor="text1"/>
                <w:sz w:val="20"/>
                <w:szCs w:val="20"/>
              </w:rPr>
              <w:t>Индуцированный м</w:t>
            </w:r>
            <w:r w:rsidR="00427B1C" w:rsidRPr="00977FF3">
              <w:rPr>
                <w:color w:val="000000" w:themeColor="text1"/>
                <w:sz w:val="20"/>
                <w:szCs w:val="20"/>
              </w:rPr>
              <w:t>утагенез</w:t>
            </w:r>
            <w:r w:rsidR="009B3B03" w:rsidRPr="00977FF3">
              <w:rPr>
                <w:color w:val="000000" w:themeColor="text1"/>
                <w:sz w:val="20"/>
                <w:szCs w:val="20"/>
              </w:rPr>
              <w:t>.</w:t>
            </w:r>
            <w:bookmarkEnd w:id="9"/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C56C47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08BDD30A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FB2EF9C" w14:textId="77777777" w:rsidTr="00427B1C">
        <w:trPr>
          <w:trHeight w:val="54"/>
        </w:trPr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10" w:name="_Hlk177926108"/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2BBD27A9" w:rsidR="00690291" w:rsidRPr="00427B1C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427B1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427B1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427B1C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A80101" w:rsidRPr="00427B1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1" w:name="_Hlk188223005"/>
            <w:r w:rsidR="00E50012" w:rsidRPr="00427B1C">
              <w:rPr>
                <w:sz w:val="20"/>
                <w:szCs w:val="20"/>
              </w:rPr>
              <w:t xml:space="preserve">Редактирование геномов с помощью химерных </w:t>
            </w:r>
            <w:proofErr w:type="spellStart"/>
            <w:r w:rsidR="00E50012" w:rsidRPr="00427B1C">
              <w:rPr>
                <w:sz w:val="20"/>
                <w:szCs w:val="20"/>
              </w:rPr>
              <w:t>олигонуклеотидов</w:t>
            </w:r>
            <w:proofErr w:type="spellEnd"/>
            <w:r w:rsidR="00E50012" w:rsidRPr="00427B1C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11"/>
          </w:p>
        </w:tc>
        <w:tc>
          <w:tcPr>
            <w:tcW w:w="861" w:type="dxa"/>
            <w:shd w:val="clear" w:color="auto" w:fill="auto"/>
          </w:tcPr>
          <w:p w14:paraId="0E01C7B6" w14:textId="53CDFCC5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C56C47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10"/>
      <w:tr w:rsidR="00690291" w:rsidRPr="003F2DC5" w14:paraId="39F94F37" w14:textId="77777777" w:rsidTr="00D76707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604AB1A1" w:rsidR="00690291" w:rsidRPr="001D3948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3948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1D3948">
              <w:rPr>
                <w:color w:val="000000" w:themeColor="text1"/>
                <w:sz w:val="20"/>
                <w:szCs w:val="20"/>
              </w:rPr>
              <w:t xml:space="preserve"> </w:t>
            </w:r>
            <w:r w:rsidR="00802D35" w:rsidRPr="001D3948">
              <w:rPr>
                <w:color w:val="000000" w:themeColor="text1"/>
                <w:sz w:val="20"/>
                <w:szCs w:val="20"/>
              </w:rPr>
              <w:t xml:space="preserve">Организация геномов различных групп организмов. </w:t>
            </w:r>
            <w:r w:rsidR="0061442B" w:rsidRPr="001D3948">
              <w:rPr>
                <w:color w:val="000000" w:themeColor="text1"/>
                <w:sz w:val="20"/>
                <w:szCs w:val="20"/>
              </w:rPr>
              <w:t>Содержание геномов, принципы геномики и протеомики.</w:t>
            </w:r>
            <w:r w:rsidR="00A80101" w:rsidRPr="001D3948">
              <w:rPr>
                <w:color w:val="000000" w:themeColor="text1"/>
                <w:sz w:val="20"/>
                <w:szCs w:val="20"/>
              </w:rPr>
              <w:t xml:space="preserve"> Исследование механизмов изменения геномов</w:t>
            </w:r>
            <w:r w:rsid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25EC1744" w:rsidR="00690291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28E83B4" w:rsidR="00690291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79B99EA4" w14:textId="77777777" w:rsidTr="00D76707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DF7BB4D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2" w:name="_Hlk177926436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Двуцепочечные разрывы в ДНК и редактирование геномов с помощью </w:t>
            </w:r>
            <w:proofErr w:type="spellStart"/>
            <w:r w:rsidR="00A80101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A8010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12"/>
          </w:p>
        </w:tc>
        <w:tc>
          <w:tcPr>
            <w:tcW w:w="861" w:type="dxa"/>
            <w:shd w:val="clear" w:color="auto" w:fill="auto"/>
          </w:tcPr>
          <w:p w14:paraId="71D44693" w14:textId="1A105A46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C56C47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D76707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C7C8DCE" w:rsidR="00AE0916" w:rsidRPr="00C24DC8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C24DC8" w:rsidRPr="00C24DC8">
              <w:rPr>
                <w:color w:val="000000" w:themeColor="text1"/>
                <w:sz w:val="20"/>
                <w:szCs w:val="20"/>
              </w:rPr>
              <w:t xml:space="preserve">Сравнение методов редактирования геномов с помощью олиго- и </w:t>
            </w:r>
            <w:proofErr w:type="spellStart"/>
            <w:r w:rsidR="00C24DC8" w:rsidRPr="00C24DC8">
              <w:rPr>
                <w:color w:val="000000" w:themeColor="text1"/>
                <w:sz w:val="20"/>
                <w:szCs w:val="20"/>
              </w:rPr>
              <w:t>мегануклеаз</w:t>
            </w:r>
            <w:proofErr w:type="spellEnd"/>
            <w:r w:rsidR="00C24DC8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DECDF05" w14:textId="164C0A31" w:rsidR="00AE0916" w:rsidRPr="00C56C47" w:rsidRDefault="00F042CC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76CCBC1" w:rsidR="00AE0916" w:rsidRPr="00C56C47" w:rsidRDefault="00D76707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2BB53199" w:rsidR="00AE0916" w:rsidRPr="00C24DC8" w:rsidRDefault="00AE0916" w:rsidP="008C36C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–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A2CBE" w:rsidRPr="00C24DC8">
              <w:rPr>
                <w:b/>
                <w:color w:val="000000" w:themeColor="text1"/>
                <w:sz w:val="20"/>
                <w:szCs w:val="20"/>
              </w:rPr>
              <w:t>Технологии р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едактировани</w:t>
            </w:r>
            <w:r w:rsid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я</w:t>
            </w:r>
            <w:r w:rsidR="009A2CBE" w:rsidRPr="00C24DC8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 xml:space="preserve"> генома.</w:t>
            </w:r>
          </w:p>
        </w:tc>
      </w:tr>
      <w:tr w:rsidR="00AE0916" w:rsidRPr="003F2DC5" w14:paraId="600230E7" w14:textId="77777777" w:rsidTr="00D76707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D8DA081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C24DC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>Редактирование геномов с помощью ZF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и</w:t>
            </w:r>
            <w:r w:rsidR="00454A17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07B1" w:rsidRPr="00C24DC8">
              <w:rPr>
                <w:color w:val="000000" w:themeColor="text1"/>
                <w:sz w:val="20"/>
                <w:szCs w:val="20"/>
                <w:lang w:val="kk-KZ"/>
              </w:rPr>
              <w:t>TALE</w:t>
            </w:r>
            <w:r w:rsidR="00DD07B1" w:rsidRPr="00C24DC8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="00DD07B1" w:rsidRPr="00C24DC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51B0E0A" w14:textId="09A973B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D76707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58311B3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4DC8" w:rsidRPr="00427B1C">
              <w:rPr>
                <w:color w:val="000000" w:themeColor="text1"/>
                <w:sz w:val="20"/>
                <w:szCs w:val="20"/>
                <w:lang w:val="kk-KZ"/>
              </w:rPr>
              <w:t xml:space="preserve"> Сравнение г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енно-инжененрных </w:t>
            </w:r>
            <w:r w:rsidR="00C24DC8">
              <w:rPr>
                <w:bCs/>
                <w:color w:val="000000" w:themeColor="text1"/>
                <w:sz w:val="20"/>
                <w:szCs w:val="20"/>
                <w:lang w:val="kk-KZ"/>
              </w:rPr>
              <w:t>методов</w:t>
            </w:r>
            <w:r w:rsidR="00C24DC8" w:rsidRPr="00427B1C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 технологии редактирования геноима.</w:t>
            </w:r>
          </w:p>
        </w:tc>
        <w:tc>
          <w:tcPr>
            <w:tcW w:w="861" w:type="dxa"/>
            <w:shd w:val="clear" w:color="auto" w:fill="auto"/>
          </w:tcPr>
          <w:p w14:paraId="168C557A" w14:textId="640D1ED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ADA80E3" w:rsidR="00AE0916" w:rsidRPr="00C56C47" w:rsidRDefault="005F6C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8</w:t>
            </w:r>
          </w:p>
        </w:tc>
      </w:tr>
      <w:tr w:rsidR="00AE0916" w:rsidRPr="003F2DC5" w14:paraId="39640F7D" w14:textId="77777777" w:rsidTr="00D76707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3D24042C" w:rsidR="00AE0916" w:rsidRPr="00C56C47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П 2.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СР</w:t>
            </w:r>
            <w:r w:rsidR="00EA22A7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D76707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9174EC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yellow"/>
              </w:rPr>
            </w:pPr>
            <w:bookmarkStart w:id="13" w:name="_Hlk168884885"/>
            <w:r w:rsidRPr="0015682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7BB208B" w:rsidR="00AE0916" w:rsidRPr="00C24DC8" w:rsidRDefault="00AE0916" w:rsidP="0010322D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C24DC8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C24DC8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C24DC8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C24DC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174EC"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искусственных молекулярных «ножниц» ARCUT.  </w:t>
            </w:r>
          </w:p>
        </w:tc>
        <w:tc>
          <w:tcPr>
            <w:tcW w:w="861" w:type="dxa"/>
            <w:shd w:val="clear" w:color="auto" w:fill="auto"/>
          </w:tcPr>
          <w:p w14:paraId="537C9AB2" w14:textId="4A21553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17F30A8" w14:textId="77777777" w:rsidTr="00D76707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4" w:name="_Hlk188794394"/>
            <w:bookmarkEnd w:id="13"/>
          </w:p>
        </w:tc>
        <w:tc>
          <w:tcPr>
            <w:tcW w:w="8050" w:type="dxa"/>
            <w:shd w:val="clear" w:color="auto" w:fill="auto"/>
          </w:tcPr>
          <w:p w14:paraId="66320953" w14:textId="70C7B0D1" w:rsidR="00AE0916" w:rsidRPr="00345FD5" w:rsidRDefault="00AE0916" w:rsidP="0015682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345FD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345FD5">
              <w:rPr>
                <w:bCs/>
                <w:color w:val="000000" w:themeColor="text1"/>
                <w:sz w:val="20"/>
                <w:szCs w:val="20"/>
                <w:lang w:val="kk-KZ"/>
              </w:rPr>
              <w:t>Применение искусственных молекулярных ножниц ARCUT.</w:t>
            </w:r>
          </w:p>
        </w:tc>
        <w:tc>
          <w:tcPr>
            <w:tcW w:w="861" w:type="dxa"/>
            <w:shd w:val="clear" w:color="auto" w:fill="auto"/>
          </w:tcPr>
          <w:p w14:paraId="289CA76B" w14:textId="7595DC06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5CCF533E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18D01FA" w14:textId="77777777" w:rsidTr="00D76707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15" w:name="_Hlk188794045"/>
            <w:bookmarkEnd w:id="14"/>
          </w:p>
        </w:tc>
        <w:tc>
          <w:tcPr>
            <w:tcW w:w="8050" w:type="dxa"/>
            <w:shd w:val="clear" w:color="auto" w:fill="auto"/>
          </w:tcPr>
          <w:p w14:paraId="12C759B0" w14:textId="685D3FE6" w:rsidR="00AE0916" w:rsidRPr="00345FD5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="00B40173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6" w:name="_Hlk188794500"/>
            <w:r w:rsidR="00802D35" w:rsidRPr="00345FD5">
              <w:rPr>
                <w:bCs/>
                <w:color w:val="000000" w:themeColor="text1"/>
                <w:sz w:val="20"/>
                <w:szCs w:val="20"/>
              </w:rPr>
              <w:t>Биоин</w:t>
            </w:r>
            <w:r w:rsidR="008C36CC" w:rsidRPr="00345FD5">
              <w:rPr>
                <w:bCs/>
                <w:color w:val="000000" w:themeColor="text1"/>
                <w:sz w:val="20"/>
                <w:szCs w:val="20"/>
              </w:rPr>
              <w:t>ф</w:t>
            </w:r>
            <w:r w:rsidR="00802D35" w:rsidRPr="00345FD5">
              <w:rPr>
                <w:bCs/>
                <w:color w:val="000000" w:themeColor="text1"/>
                <w:sz w:val="20"/>
                <w:szCs w:val="20"/>
              </w:rPr>
              <w:t>орматика.</w:t>
            </w:r>
            <w:r w:rsidR="00802D35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02D35" w:rsidRPr="00345FD5">
              <w:rPr>
                <w:bCs/>
                <w:color w:val="000000" w:themeColor="text1"/>
                <w:sz w:val="20"/>
                <w:szCs w:val="20"/>
              </w:rPr>
              <w:t>Анализ генетических последовательностей</w:t>
            </w:r>
            <w:r w:rsidR="00EB713D" w:rsidRPr="00345FD5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B40173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End w:id="16"/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7C9133D4" w:rsidR="00AE0916" w:rsidRPr="00C56C47" w:rsidRDefault="00D7670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  <w:r w:rsidR="005F6C07" w:rsidRPr="00C56C47">
              <w:rPr>
                <w:bCs/>
                <w:sz w:val="20"/>
                <w:szCs w:val="20"/>
              </w:rPr>
              <w:t>5</w:t>
            </w:r>
          </w:p>
        </w:tc>
      </w:tr>
      <w:bookmarkEnd w:id="15"/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D76707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6BCD86D4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>CRISPR/Cas системы прокариот. Принцип технологии редактирования генома CRISPR</w:t>
            </w:r>
            <w:r w:rsidR="009174EC" w:rsidRPr="00345FD5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>Cas.</w:t>
            </w:r>
            <w:r w:rsidR="00156824"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Преимущества технологии CRISPR/Cas.</w:t>
            </w:r>
          </w:p>
        </w:tc>
        <w:tc>
          <w:tcPr>
            <w:tcW w:w="861" w:type="dxa"/>
            <w:shd w:val="clear" w:color="auto" w:fill="auto"/>
          </w:tcPr>
          <w:p w14:paraId="3C5F8DE6" w14:textId="1905CF7D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D76707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25CA95B2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7" w:name="_Hlk188794800"/>
            <w:r w:rsidR="00156824"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Редактирование геномов с помощью CRISPR/Cas технологии. 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>Формы доставки компонентов CRISPR/Cas в живые клетки</w:t>
            </w:r>
            <w:bookmarkEnd w:id="17"/>
          </w:p>
        </w:tc>
        <w:tc>
          <w:tcPr>
            <w:tcW w:w="861" w:type="dxa"/>
            <w:shd w:val="clear" w:color="auto" w:fill="auto"/>
          </w:tcPr>
          <w:p w14:paraId="1BA493EE" w14:textId="03CE4AE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34B095B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2277E7" w14:textId="77777777" w:rsidTr="00D76707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2868D52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 xml:space="preserve">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D76707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6D00C2D2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9174EC" w:rsidRPr="00345FD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18" w:name="_Hlk188795130"/>
            <w:r w:rsidR="00156824" w:rsidRPr="00345FD5">
              <w:rPr>
                <w:color w:val="000000" w:themeColor="text1"/>
                <w:sz w:val="20"/>
                <w:szCs w:val="20"/>
                <w:lang w:val="kk-KZ"/>
              </w:rPr>
              <w:t>Белки Cas, используемые в протоколах редактирования геномов.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9D0A9D" w:rsidRPr="00345FD5">
              <w:rPr>
                <w:color w:val="000000" w:themeColor="text1"/>
                <w:sz w:val="20"/>
                <w:szCs w:val="20"/>
              </w:rPr>
              <w:t xml:space="preserve">Формы доставки компонентов </w:t>
            </w:r>
            <w:r w:rsidR="009D0A9D" w:rsidRPr="00345FD5">
              <w:rPr>
                <w:color w:val="000000" w:themeColor="text1"/>
                <w:sz w:val="20"/>
                <w:szCs w:val="20"/>
                <w:lang w:val="en-US"/>
              </w:rPr>
              <w:t>CRISPR</w:t>
            </w:r>
            <w:r w:rsidR="009D0A9D" w:rsidRPr="00345FD5">
              <w:rPr>
                <w:color w:val="000000" w:themeColor="text1"/>
                <w:sz w:val="20"/>
                <w:szCs w:val="20"/>
              </w:rPr>
              <w:t>/</w:t>
            </w:r>
            <w:r w:rsidR="009D0A9D" w:rsidRPr="00345FD5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9D0A9D" w:rsidRPr="00345FD5">
              <w:rPr>
                <w:color w:val="000000" w:themeColor="text1"/>
                <w:sz w:val="20"/>
                <w:szCs w:val="20"/>
              </w:rPr>
              <w:t xml:space="preserve"> в живые клетки.</w:t>
            </w:r>
            <w:r w:rsidR="009D0A9D" w:rsidRPr="00345FD5">
              <w:rPr>
                <w:sz w:val="20"/>
                <w:szCs w:val="20"/>
              </w:rPr>
              <w:t xml:space="preserve"> 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Белки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Cas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производства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New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England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824" w:rsidRPr="00345FD5">
              <w:rPr>
                <w:color w:val="000000" w:themeColor="text1"/>
                <w:sz w:val="20"/>
                <w:szCs w:val="20"/>
                <w:lang w:val="en-US"/>
              </w:rPr>
              <w:t>Biolabs</w:t>
            </w:r>
            <w:r w:rsidR="00156824" w:rsidRPr="00345FD5">
              <w:rPr>
                <w:color w:val="000000" w:themeColor="text1"/>
                <w:sz w:val="20"/>
                <w:szCs w:val="20"/>
              </w:rPr>
              <w:t>.</w:t>
            </w:r>
            <w:bookmarkEnd w:id="18"/>
          </w:p>
        </w:tc>
        <w:tc>
          <w:tcPr>
            <w:tcW w:w="861" w:type="dxa"/>
            <w:shd w:val="clear" w:color="auto" w:fill="auto"/>
          </w:tcPr>
          <w:p w14:paraId="2BFB5AD3" w14:textId="1B412C19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D76707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A65C343" w:rsidR="00AE0916" w:rsidRPr="00345FD5" w:rsidRDefault="00AE0916" w:rsidP="0015682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="009174EC" w:rsidRPr="00345FD5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9" w:name="_Hlk188795161"/>
            <w:r w:rsidR="009D0A9D" w:rsidRPr="00345FD5">
              <w:rPr>
                <w:sz w:val="20"/>
                <w:szCs w:val="20"/>
              </w:rPr>
              <w:t xml:space="preserve">Решения New England </w:t>
            </w:r>
            <w:proofErr w:type="spellStart"/>
            <w:r w:rsidR="009D0A9D" w:rsidRPr="00345FD5">
              <w:rPr>
                <w:sz w:val="20"/>
                <w:szCs w:val="20"/>
              </w:rPr>
              <w:t>Biolabs</w:t>
            </w:r>
            <w:proofErr w:type="spellEnd"/>
            <w:r w:rsidR="009D0A9D" w:rsidRPr="00345FD5">
              <w:rPr>
                <w:sz w:val="20"/>
                <w:szCs w:val="20"/>
              </w:rPr>
              <w:t xml:space="preserve"> для подготовки различных форм компонентов системы CRISPR/</w:t>
            </w:r>
            <w:proofErr w:type="spellStart"/>
            <w:r w:rsidR="009D0A9D" w:rsidRPr="00345FD5">
              <w:rPr>
                <w:sz w:val="20"/>
                <w:szCs w:val="20"/>
              </w:rPr>
              <w:t>Cas</w:t>
            </w:r>
            <w:proofErr w:type="spellEnd"/>
            <w:r w:rsidR="009D0A9D" w:rsidRPr="00345FD5">
              <w:rPr>
                <w:sz w:val="20"/>
                <w:szCs w:val="20"/>
              </w:rPr>
              <w:t>.</w:t>
            </w:r>
            <w:bookmarkEnd w:id="19"/>
          </w:p>
        </w:tc>
        <w:tc>
          <w:tcPr>
            <w:tcW w:w="861" w:type="dxa"/>
            <w:shd w:val="clear" w:color="auto" w:fill="auto"/>
          </w:tcPr>
          <w:p w14:paraId="6625834A" w14:textId="392AD010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6D87CE5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4342AA78" w14:textId="77777777" w:rsidTr="00D76707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726059BE" w:rsidR="00AE0916" w:rsidRPr="00345FD5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345FD5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7F1E0A" w:rsidRPr="00345FD5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bookmarkStart w:id="20" w:name="_Hlk188795269"/>
            <w:r w:rsidR="005241E6" w:rsidRPr="00345FD5">
              <w:rPr>
                <w:bCs/>
                <w:color w:val="000000" w:themeColor="text1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  <w:bookmarkEnd w:id="20"/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1BC266F" w:rsidR="00AE0916" w:rsidRPr="00C56C47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  <w:r w:rsidR="000E61C1" w:rsidRPr="00C56C47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CE6E4BF" w14:textId="77777777" w:rsidTr="00D76707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AEB303" w:rsidR="00AE0916" w:rsidRPr="00345FD5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345FD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345FD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45FD5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D0A9D" w:rsidRPr="00345FD5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54A17" w:rsidRPr="00345FD5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bookmarkStart w:id="21" w:name="_Hlk188795407"/>
            <w:r w:rsidR="00156824" w:rsidRPr="00345FD5">
              <w:rPr>
                <w:bCs/>
                <w:color w:val="000000" w:themeColor="text1"/>
                <w:sz w:val="20"/>
                <w:szCs w:val="20"/>
              </w:rPr>
              <w:t>Способы доставки компонентов CRISPR/</w:t>
            </w:r>
            <w:proofErr w:type="spellStart"/>
            <w:r w:rsidR="00156824" w:rsidRPr="00345FD5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156824" w:rsidRPr="00345FD5">
              <w:rPr>
                <w:bCs/>
                <w:color w:val="000000" w:themeColor="text1"/>
                <w:sz w:val="20"/>
                <w:szCs w:val="20"/>
              </w:rPr>
              <w:t xml:space="preserve"> в живые системы</w:t>
            </w:r>
            <w:r w:rsidR="009D0A9D" w:rsidRPr="00345FD5">
              <w:rPr>
                <w:bCs/>
                <w:color w:val="000000" w:themeColor="text1"/>
                <w:sz w:val="20"/>
                <w:szCs w:val="20"/>
              </w:rPr>
              <w:t>.</w:t>
            </w:r>
            <w:r w:rsidR="009D0A9D" w:rsidRPr="00345FD5">
              <w:t xml:space="preserve"> </w:t>
            </w:r>
            <w:r w:rsidR="009D0A9D" w:rsidRPr="00345FD5">
              <w:rPr>
                <w:bCs/>
                <w:color w:val="000000" w:themeColor="text1"/>
                <w:sz w:val="20"/>
                <w:szCs w:val="20"/>
              </w:rPr>
              <w:t>Методы анализа результатов редактирования геномов.</w:t>
            </w:r>
            <w:bookmarkEnd w:id="21"/>
          </w:p>
        </w:tc>
        <w:tc>
          <w:tcPr>
            <w:tcW w:w="861" w:type="dxa"/>
            <w:shd w:val="clear" w:color="auto" w:fill="auto"/>
          </w:tcPr>
          <w:p w14:paraId="23E11B81" w14:textId="5D96951C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D76707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CBB3972" w:rsidR="00AE0916" w:rsidRPr="00C24DC8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C24DC8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C24DC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2" w:name="_Hlk188795359"/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Дизайн эксперимента по геномному редактированию CRISPR/Cas.</w:t>
            </w:r>
            <w:r w:rsidR="009D0A9D" w:rsidRPr="00C24DC8">
              <w:rPr>
                <w:lang w:val="kk-KZ"/>
              </w:rPr>
              <w:t xml:space="preserve"> </w:t>
            </w:r>
            <w:r w:rsidR="009D0A9D" w:rsidRPr="00C24DC8">
              <w:rPr>
                <w:color w:val="000000" w:themeColor="text1"/>
                <w:sz w:val="20"/>
                <w:szCs w:val="20"/>
                <w:lang w:val="kk-KZ"/>
              </w:rPr>
              <w:t>Примеры использования продукции New England Biolabs для CRISPR/Cas.</w:t>
            </w:r>
            <w:bookmarkEnd w:id="22"/>
          </w:p>
        </w:tc>
        <w:tc>
          <w:tcPr>
            <w:tcW w:w="861" w:type="dxa"/>
            <w:shd w:val="clear" w:color="auto" w:fill="auto"/>
          </w:tcPr>
          <w:p w14:paraId="5312540D" w14:textId="4E33905E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2B1366FB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0B638D98" w14:textId="77777777" w:rsidTr="00D7670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92E1E58" w:rsidR="00AE0916" w:rsidRPr="00C56C47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="00EA22A7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C56C47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Pr="00C56C47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C56C47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EA22A7">
              <w:rPr>
                <w:b/>
                <w:bCs/>
                <w:color w:val="000000" w:themeColor="text1"/>
                <w:sz w:val="20"/>
                <w:szCs w:val="20"/>
              </w:rPr>
              <w:t>Д</w:t>
            </w:r>
            <w:r w:rsidRPr="00C56C47">
              <w:rPr>
                <w:b/>
                <w:bCs/>
                <w:color w:val="000000" w:themeColor="text1"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49DB495C" w:rsidR="00AE0916" w:rsidRPr="00AF03FA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F03FA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</w:t>
            </w:r>
            <w:r w:rsidR="000428C9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Генная терапия — совокупность биотехнологических и медицинских методов</w:t>
            </w:r>
            <w:r w:rsidR="008C36CC" w:rsidRPr="00AF03FA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AF03F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D76707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3" w:name="_Hlk177932456"/>
            <w:r w:rsidRPr="009B3B0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4E8C35B0" w:rsidR="00AE0916" w:rsidRPr="009B3B03" w:rsidRDefault="00AE0916" w:rsidP="00C158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4" w:name="_Hlk188790289"/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Гены сельскохозяйственных растений, модифицированные с помощью системы CRISPR/Cas.</w:t>
            </w:r>
            <w:bookmarkEnd w:id="24"/>
          </w:p>
        </w:tc>
        <w:tc>
          <w:tcPr>
            <w:tcW w:w="861" w:type="dxa"/>
            <w:shd w:val="clear" w:color="auto" w:fill="auto"/>
          </w:tcPr>
          <w:p w14:paraId="167CA1BA" w14:textId="3A60433B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3"/>
      <w:tr w:rsidR="00AE0916" w:rsidRPr="003F2DC5" w14:paraId="1C2918F5" w14:textId="77777777" w:rsidTr="00D76707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289A5E3" w14:textId="42CED3D2" w:rsidR="009D0A9D" w:rsidRPr="009B3B03" w:rsidRDefault="00AE0916" w:rsidP="009D0A9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5" w:name="_Hlk188795664"/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>Исследования по редактированию генома растений, в которых использована</w:t>
            </w:r>
          </w:p>
          <w:p w14:paraId="6A5EFB39" w14:textId="55ADEF39" w:rsidR="00AE0916" w:rsidRPr="009B3B03" w:rsidRDefault="009D0A9D" w:rsidP="009D0A9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>система CRISPR/Cas.</w:t>
            </w:r>
            <w:bookmarkEnd w:id="25"/>
          </w:p>
        </w:tc>
        <w:tc>
          <w:tcPr>
            <w:tcW w:w="861" w:type="dxa"/>
            <w:shd w:val="clear" w:color="auto" w:fill="auto"/>
          </w:tcPr>
          <w:p w14:paraId="58D8B663" w14:textId="0EA0733A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0C728A7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 w:rsidRPr="00C56C47">
              <w:rPr>
                <w:rStyle w:val="aff2"/>
                <w:i w:val="0"/>
                <w:iCs w:val="0"/>
              </w:rPr>
              <w:t>6</w:t>
            </w:r>
          </w:p>
        </w:tc>
      </w:tr>
      <w:tr w:rsidR="00AE0916" w:rsidRPr="003F2DC5" w14:paraId="2AB39796" w14:textId="77777777" w:rsidTr="00D76707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6" w:name="_Hlk188796109"/>
          </w:p>
        </w:tc>
        <w:tc>
          <w:tcPr>
            <w:tcW w:w="8050" w:type="dxa"/>
            <w:shd w:val="clear" w:color="auto" w:fill="auto"/>
          </w:tcPr>
          <w:p w14:paraId="08ECB60A" w14:textId="5DCB2E1B" w:rsidR="00AE0916" w:rsidRPr="009B3B03" w:rsidRDefault="00AE0916" w:rsidP="00AD6E34">
            <w:pPr>
              <w:rPr>
                <w:rStyle w:val="aff3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CRISPR/</w:t>
            </w:r>
            <w:proofErr w:type="spellStart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>Cas</w:t>
            </w:r>
            <w:proofErr w:type="spellEnd"/>
            <w:r w:rsidR="00C24DC8" w:rsidRPr="009B3B03">
              <w:rPr>
                <w:bCs/>
                <w:color w:val="000000" w:themeColor="text1"/>
                <w:sz w:val="20"/>
                <w:szCs w:val="20"/>
              </w:rPr>
              <w:t xml:space="preserve"> технологии в редактировании генома.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1F5E89DA" w:rsidR="00AE0916" w:rsidRPr="00C56C47" w:rsidRDefault="000E61C1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AE0916" w:rsidRPr="003F2DC5" w14:paraId="2E8032EE" w14:textId="77777777" w:rsidTr="00D76707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7" w:name="_Hlk188790380"/>
            <w:bookmarkEnd w:id="26"/>
            <w:r w:rsidRPr="009B3B0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32B3BFEA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растений с использованием CRISPR/Cas нокаута генов.</w:t>
            </w:r>
          </w:p>
        </w:tc>
        <w:tc>
          <w:tcPr>
            <w:tcW w:w="861" w:type="dxa"/>
            <w:shd w:val="clear" w:color="auto" w:fill="auto"/>
          </w:tcPr>
          <w:p w14:paraId="6422F453" w14:textId="039368B3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bookmarkEnd w:id="27"/>
      <w:tr w:rsidR="00AE0916" w:rsidRPr="003F2DC5" w14:paraId="05902FA1" w14:textId="77777777" w:rsidTr="00D76707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4C542A3C" w:rsidR="00AE0916" w:rsidRPr="009B3B03" w:rsidRDefault="00AE0916" w:rsidP="008A0A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8" w:name="_Hlk188796177"/>
            <w:r w:rsidR="008A0A08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Модификации с использованием нокаута генов для улучшения устойчивости и урожайности сельскохозяйственных растений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28"/>
          </w:p>
        </w:tc>
        <w:tc>
          <w:tcPr>
            <w:tcW w:w="861" w:type="dxa"/>
            <w:shd w:val="clear" w:color="auto" w:fill="auto"/>
          </w:tcPr>
          <w:p w14:paraId="4DFEF5F1" w14:textId="119F5422" w:rsidR="00AE0916" w:rsidRPr="00C56C47" w:rsidRDefault="00F042C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CC86117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AE0916" w:rsidRPr="003F2DC5" w14:paraId="2646B16F" w14:textId="77777777" w:rsidTr="00D76707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02443ECE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П 5. Консультация по выполнению 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D76707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29" w:name="_Hlk177261833"/>
            <w:r w:rsidRPr="009B3B0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46BA4681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Модификация генома млекопитающих системой</w:t>
            </w:r>
            <w:r w:rsidR="009D0A9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CRISPR/Cas9.</w:t>
            </w:r>
          </w:p>
        </w:tc>
        <w:tc>
          <w:tcPr>
            <w:tcW w:w="861" w:type="dxa"/>
            <w:shd w:val="clear" w:color="auto" w:fill="auto"/>
          </w:tcPr>
          <w:p w14:paraId="1B107A22" w14:textId="1AAD8A26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C56C47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D76707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9B3B03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0" w:name="_Hlk188796500"/>
            <w:bookmarkEnd w:id="29"/>
          </w:p>
        </w:tc>
        <w:tc>
          <w:tcPr>
            <w:tcW w:w="8050" w:type="dxa"/>
            <w:shd w:val="clear" w:color="auto" w:fill="auto"/>
          </w:tcPr>
          <w:p w14:paraId="698A28BA" w14:textId="086BB326" w:rsidR="00AE0916" w:rsidRPr="009B3B03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56824" w:rsidRPr="009B3B03">
              <w:rPr>
                <w:color w:val="000000" w:themeColor="text1"/>
                <w:sz w:val="20"/>
                <w:szCs w:val="20"/>
                <w:lang w:val="kk-KZ"/>
              </w:rPr>
              <w:t>Создание трансгенных животных с использованием системы CRISPR/Cas9</w:t>
            </w:r>
          </w:p>
        </w:tc>
        <w:tc>
          <w:tcPr>
            <w:tcW w:w="861" w:type="dxa"/>
            <w:shd w:val="clear" w:color="auto" w:fill="auto"/>
          </w:tcPr>
          <w:p w14:paraId="744961B3" w14:textId="34E74FCF" w:rsidR="00AE0916" w:rsidRPr="00C56C47" w:rsidRDefault="009F298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361314" w14:textId="0421C88F" w:rsidR="00AE0916" w:rsidRPr="00C56C47" w:rsidRDefault="000832DC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1CEAD0C6" w14:textId="77777777" w:rsidTr="00D76707">
        <w:tc>
          <w:tcPr>
            <w:tcW w:w="871" w:type="dxa"/>
            <w:vMerge w:val="restart"/>
            <w:shd w:val="clear" w:color="auto" w:fill="auto"/>
          </w:tcPr>
          <w:p w14:paraId="3CE383D9" w14:textId="48EDF8A8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31" w:name="_Hlk188235131"/>
            <w:bookmarkEnd w:id="30"/>
            <w:r w:rsidRPr="009B3B0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7F45FEE2" w14:textId="22379EF3" w:rsidR="00C56C47" w:rsidRPr="009B3B03" w:rsidRDefault="00C56C47" w:rsidP="00800949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2" w:name="_Hlk188790463"/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ДНК. Сравнительная характеристика NGS и NNGS секвенирования.</w:t>
            </w:r>
            <w:bookmarkEnd w:id="32"/>
          </w:p>
        </w:tc>
        <w:tc>
          <w:tcPr>
            <w:tcW w:w="861" w:type="dxa"/>
            <w:shd w:val="clear" w:color="auto" w:fill="auto"/>
          </w:tcPr>
          <w:p w14:paraId="3B502940" w14:textId="3C44E419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bookmarkEnd w:id="31"/>
      <w:tr w:rsidR="00C56C47" w:rsidRPr="003F2DC5" w14:paraId="496362AA" w14:textId="77777777" w:rsidTr="00576CA6">
        <w:trPr>
          <w:trHeight w:val="58"/>
        </w:trPr>
        <w:tc>
          <w:tcPr>
            <w:tcW w:w="871" w:type="dxa"/>
            <w:vMerge/>
            <w:shd w:val="clear" w:color="auto" w:fill="auto"/>
          </w:tcPr>
          <w:p w14:paraId="7757F865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41C0E73F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3948" w:rsidRPr="009B3B03">
              <w:rPr>
                <w:color w:val="000000" w:themeColor="text1"/>
                <w:sz w:val="20"/>
                <w:szCs w:val="20"/>
                <w:lang w:val="kk-KZ"/>
              </w:rPr>
              <w:t>Методы секвенирования NGS и NNGS.</w:t>
            </w:r>
          </w:p>
        </w:tc>
        <w:tc>
          <w:tcPr>
            <w:tcW w:w="861" w:type="dxa"/>
            <w:shd w:val="clear" w:color="auto" w:fill="auto"/>
          </w:tcPr>
          <w:p w14:paraId="4D38F08F" w14:textId="32E19802" w:rsidR="00C56C4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7567993C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C56C47" w:rsidRPr="003F2DC5" w14:paraId="606575F5" w14:textId="77777777" w:rsidTr="00D76707">
        <w:tc>
          <w:tcPr>
            <w:tcW w:w="871" w:type="dxa"/>
            <w:vMerge/>
            <w:shd w:val="clear" w:color="auto" w:fill="auto"/>
          </w:tcPr>
          <w:p w14:paraId="4538D542" w14:textId="77777777" w:rsidR="00C56C47" w:rsidRPr="009B3B03" w:rsidRDefault="00C56C4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71170E2D" w:rsidR="00C56C47" w:rsidRPr="009B3B03" w:rsidRDefault="00C56C4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СР</w:t>
            </w:r>
            <w:r w:rsidR="00EA22A7" w:rsidRPr="009B3B03">
              <w:rPr>
                <w:b/>
                <w:color w:val="000000" w:themeColor="text1"/>
                <w:sz w:val="20"/>
                <w:szCs w:val="20"/>
              </w:rPr>
              <w:t>Д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9B3B03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14FE0493" w:rsidR="00C56C47" w:rsidRPr="00C56C47" w:rsidRDefault="00C56C47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15</w:t>
            </w:r>
          </w:p>
        </w:tc>
      </w:tr>
      <w:tr w:rsidR="009B5C27" w:rsidRPr="003F2DC5" w14:paraId="46DF2DAD" w14:textId="77777777" w:rsidTr="00D76707">
        <w:tc>
          <w:tcPr>
            <w:tcW w:w="871" w:type="dxa"/>
            <w:vMerge w:val="restart"/>
            <w:shd w:val="clear" w:color="auto" w:fill="auto"/>
          </w:tcPr>
          <w:p w14:paraId="4E66E520" w14:textId="64683189" w:rsidR="009B5C27" w:rsidRPr="009B3B03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3B03">
              <w:rPr>
                <w:sz w:val="20"/>
                <w:szCs w:val="20"/>
              </w:rPr>
              <w:t>1</w:t>
            </w:r>
            <w:r w:rsidR="00C56C47" w:rsidRPr="009B3B0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C70DFFA" w14:textId="7F7C3F3B" w:rsidR="009B5C27" w:rsidRPr="009B3B03" w:rsidRDefault="009B5C27" w:rsidP="00740A6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B3B03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9B3B03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3B03">
              <w:rPr>
                <w:b/>
                <w:color w:val="000000" w:themeColor="text1"/>
                <w:sz w:val="20"/>
                <w:szCs w:val="20"/>
              </w:rPr>
              <w:t>15.</w:t>
            </w:r>
            <w:r w:rsidR="00CE7D2D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3" w:name="_Hlk188791219"/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е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спективы п</w:t>
            </w:r>
            <w:r w:rsidR="005229BF">
              <w:rPr>
                <w:color w:val="000000" w:themeColor="text1"/>
                <w:sz w:val="20"/>
                <w:szCs w:val="20"/>
                <w:lang w:val="kk-KZ"/>
              </w:rPr>
              <w:t>р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>именени</w:t>
            </w:r>
            <w:r w:rsidR="00AF03FA" w:rsidRPr="009B3B03">
              <w:rPr>
                <w:color w:val="000000" w:themeColor="text1"/>
                <w:sz w:val="20"/>
                <w:szCs w:val="20"/>
                <w:lang w:val="kk-KZ"/>
              </w:rPr>
              <w:t>я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 методов редактирования генома в генной терапии при лечении </w:t>
            </w:r>
            <w:r w:rsidR="00D21580">
              <w:rPr>
                <w:color w:val="000000" w:themeColor="text1"/>
                <w:sz w:val="20"/>
                <w:szCs w:val="20"/>
                <w:lang w:val="kk-KZ"/>
              </w:rPr>
              <w:t>за</w:t>
            </w:r>
            <w:r w:rsidR="00B73BD0" w:rsidRPr="009B3B03">
              <w:rPr>
                <w:color w:val="000000" w:themeColor="text1"/>
                <w:sz w:val="20"/>
                <w:szCs w:val="20"/>
                <w:lang w:val="kk-KZ"/>
              </w:rPr>
              <w:t xml:space="preserve">болеваний человека.  </w:t>
            </w:r>
            <w:bookmarkEnd w:id="33"/>
          </w:p>
        </w:tc>
        <w:tc>
          <w:tcPr>
            <w:tcW w:w="861" w:type="dxa"/>
            <w:shd w:val="clear" w:color="auto" w:fill="auto"/>
          </w:tcPr>
          <w:p w14:paraId="714D747A" w14:textId="4A2DBAA0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C56C47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D76707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67044631" w:rsidR="009B5C27" w:rsidRPr="00C56C47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C56C4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56C4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4" w:name="_Hlk188796854"/>
            <w:r w:rsidR="00CE7D2D" w:rsidRPr="00CE7D2D">
              <w:rPr>
                <w:color w:val="000000" w:themeColor="text1"/>
                <w:sz w:val="20"/>
                <w:szCs w:val="20"/>
                <w:lang w:val="kk-KZ"/>
              </w:rPr>
              <w:t>Новые рекомендации по редактированию генома человека в целях улучшения показателей здоровья населения</w:t>
            </w:r>
            <w:r w:rsidR="00CE7D2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34"/>
          </w:p>
        </w:tc>
        <w:tc>
          <w:tcPr>
            <w:tcW w:w="861" w:type="dxa"/>
            <w:shd w:val="clear" w:color="auto" w:fill="auto"/>
          </w:tcPr>
          <w:p w14:paraId="3036FD8F" w14:textId="34544F75" w:rsidR="009B5C27" w:rsidRPr="00C56C47" w:rsidRDefault="009F298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1FE71BED" w:rsidR="009B5C27" w:rsidRPr="00C56C47" w:rsidRDefault="000832DC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7</w:t>
            </w:r>
          </w:p>
        </w:tc>
      </w:tr>
      <w:tr w:rsidR="003E2E0D" w:rsidRPr="003F2DC5" w14:paraId="528F75E8" w14:textId="77777777" w:rsidTr="00D76707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20BB84F0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СР</w:t>
            </w:r>
            <w:r w:rsidR="00EA22A7">
              <w:rPr>
                <w:b/>
                <w:sz w:val="20"/>
                <w:szCs w:val="20"/>
              </w:rPr>
              <w:t>Д</w:t>
            </w:r>
            <w:r w:rsidRPr="00C56C47">
              <w:rPr>
                <w:b/>
                <w:sz w:val="20"/>
                <w:szCs w:val="20"/>
              </w:rPr>
              <w:t xml:space="preserve">П 6. Консультация по 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C56C47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C56C4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C56C47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5B1F82" w:rsidRPr="00C56C47" w:rsidRDefault="005B1F82" w:rsidP="003E2E0D">
            <w:r w:rsidRPr="00C56C47">
              <w:rPr>
                <w:b/>
                <w:sz w:val="20"/>
                <w:szCs w:val="20"/>
              </w:rPr>
              <w:t xml:space="preserve">  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C56C47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C56C47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56C47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35" w:name="_Hlk168886497"/>
      <w:proofErr w:type="spellStart"/>
      <w:r w:rsidR="00387956">
        <w:rPr>
          <w:b/>
          <w:sz w:val="20"/>
          <w:szCs w:val="20"/>
        </w:rPr>
        <w:t>Курманбаева</w:t>
      </w:r>
      <w:proofErr w:type="spellEnd"/>
      <w:proofErr w:type="gramEnd"/>
      <w:r w:rsidR="00387956">
        <w:rPr>
          <w:b/>
          <w:sz w:val="20"/>
          <w:szCs w:val="20"/>
        </w:rPr>
        <w:t xml:space="preserve">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  <w:bookmarkEnd w:id="35"/>
    </w:p>
    <w:p w14:paraId="56D138BB" w14:textId="77777777" w:rsidR="009B3B03" w:rsidRDefault="009B3B03" w:rsidP="00583B3D">
      <w:pPr>
        <w:spacing w:after="120"/>
        <w:rPr>
          <w:b/>
          <w:sz w:val="20"/>
          <w:szCs w:val="20"/>
        </w:rPr>
      </w:pPr>
    </w:p>
    <w:p w14:paraId="74A3F6E4" w14:textId="367237BE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143849C" w14:textId="77777777" w:rsidR="00583B3D" w:rsidRPr="00583B3D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108E3602" w14:textId="26433136" w:rsidR="00151F05" w:rsidRDefault="00583B3D" w:rsidP="00583B3D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="00151F05" w:rsidRPr="00151F05">
        <w:rPr>
          <w:b/>
          <w:sz w:val="20"/>
          <w:szCs w:val="20"/>
        </w:rPr>
        <w:t>_</w:t>
      </w:r>
      <w:proofErr w:type="gramEnd"/>
      <w:r w:rsidR="00151F05" w:rsidRPr="00151F05">
        <w:rPr>
          <w:b/>
          <w:sz w:val="20"/>
          <w:szCs w:val="20"/>
        </w:rPr>
        <w:t xml:space="preserve">__________________ </w:t>
      </w:r>
      <w:proofErr w:type="spellStart"/>
      <w:r w:rsidR="00151F05" w:rsidRPr="00151F05">
        <w:rPr>
          <w:b/>
          <w:sz w:val="20"/>
          <w:szCs w:val="20"/>
        </w:rPr>
        <w:t>Бактыбаева</w:t>
      </w:r>
      <w:proofErr w:type="spellEnd"/>
      <w:r w:rsidR="00151F05" w:rsidRPr="00151F05">
        <w:rPr>
          <w:b/>
          <w:sz w:val="20"/>
          <w:szCs w:val="20"/>
        </w:rPr>
        <w:t xml:space="preserve"> Л.К.</w:t>
      </w:r>
    </w:p>
    <w:p w14:paraId="75F93339" w14:textId="77777777" w:rsidR="009B3B03" w:rsidRDefault="009B3B03" w:rsidP="00151F05">
      <w:pPr>
        <w:spacing w:after="120"/>
        <w:rPr>
          <w:b/>
          <w:sz w:val="20"/>
          <w:szCs w:val="20"/>
        </w:rPr>
      </w:pPr>
    </w:p>
    <w:p w14:paraId="4D32E235" w14:textId="337A4D6E" w:rsidR="00A86844" w:rsidRPr="00940E6D" w:rsidRDefault="00A86844" w:rsidP="00151F05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288DED2E" w14:textId="4A0237A5" w:rsidR="004947F8" w:rsidRDefault="00A86844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D63EFA" w14:textId="4863CBB9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9B3B03" w:rsidRPr="009B3B03">
        <w:rPr>
          <w:rStyle w:val="normaltextrun"/>
          <w:b/>
          <w:bCs/>
          <w:sz w:val="20"/>
          <w:szCs w:val="20"/>
        </w:rPr>
        <w:t>СРД 1. Эволюция нуклеотидной последовательности. Индуцированный мутагенез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ED6C3E" w14:paraId="3B6FBA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798E06B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20-25 %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37DCB4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 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72BCB6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10-15%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4827E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1-10%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D33067E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498CD90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72DFD2AF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A784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цели, задач дисциплины, достижений и перспектив развития в данной области науки.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636D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5FA3465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DC52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принципов и методов, используемых в области данной науки. Предоставляются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2463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1B560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цели, задачи и достижений науки в данной области. 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DC1673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предоставляются соответствующие ссылки (цитаты) на ключевые источники.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A27B3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E89C8" w14:textId="506F1892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Хорошо понимает теорий, принципы и методы, ключевые понятия и </w:t>
            </w:r>
            <w:r w:rsidR="009B3B03">
              <w:rPr>
                <w:rStyle w:val="normaltextrun"/>
                <w:sz w:val="19"/>
                <w:szCs w:val="19"/>
              </w:rPr>
              <w:t xml:space="preserve">роль индуцированного мутагенеза в эволюции живых систем, взаимосвязь технологии геномного редактирования </w:t>
            </w:r>
            <w:r w:rsidRPr="00ED6C3E">
              <w:rPr>
                <w:rStyle w:val="normaltextrun"/>
                <w:sz w:val="19"/>
                <w:szCs w:val="19"/>
              </w:rPr>
              <w:t xml:space="preserve">с другими отраслями науки. Отличное обоснование аргументов доказательствами теоретического и эмпирического исследования </w:t>
            </w:r>
          </w:p>
          <w:p w14:paraId="30D8A77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CF94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35D4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использование доказательств теоретического и эмпирического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F5EF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или вообще не использует результаты теоретических и эмпирических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9AC8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Определение возможности и перспективы применения методов в данной области науки / предложения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C133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Определяет возможности и перспективы использования методов в данной области науки.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14A78A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37D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93BF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EAF6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 / отсутствие понимания темы.</w:t>
            </w:r>
          </w:p>
        </w:tc>
      </w:tr>
      <w:tr w:rsidR="00CB0A60" w:rsidRPr="00ED6C3E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05E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Письмо, 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473537A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АРА- стиль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A5A9A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правильность. Строго следует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9981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Письмо демонстрирует ясность, лаконичность и корректность. В основном следует APA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7AFDC92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AF2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73204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Написанное неясно, трудно следовать за содержанием. Много ошибок в следовании APA- стилю.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571695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598BCC" w14:textId="77777777" w:rsidR="00ED6C3E" w:rsidRDefault="00ED6C3E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C0A1D48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B12341D" w14:textId="485B1A7C" w:rsidR="00CB0A60" w:rsidRPr="00F76949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Pr="00CB0A60">
        <w:rPr>
          <w:rStyle w:val="normaltextrun"/>
          <w:b/>
          <w:bCs/>
          <w:sz w:val="20"/>
          <w:szCs w:val="20"/>
        </w:rPr>
        <w:t>Биоинформатика. Анализ генетических последовательностей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6466182C" w14:textId="77777777" w:rsidR="00CB0A60" w:rsidRPr="00F76949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410"/>
        <w:gridCol w:w="2409"/>
      </w:tblGrid>
      <w:tr w:rsidR="00CB0A60" w:rsidRPr="00ED6C3E" w14:paraId="2B7FEAA5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BA2F7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BAEB9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DEE305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C163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272371A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5CB3B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30AFD970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3561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BFB6CF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8FF05D" w14:textId="77777777" w:rsidR="00CB0A60" w:rsidRPr="00ED6C3E" w:rsidRDefault="00CB0A60" w:rsidP="00226908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 xml:space="preserve">«Неудовлетворительно» </w:t>
            </w:r>
          </w:p>
          <w:p w14:paraId="3804CE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 0%</w:t>
            </w:r>
          </w:p>
        </w:tc>
      </w:tr>
      <w:tr w:rsidR="00CB0A60" w:rsidRPr="00ED6C3E" w14:paraId="2D36337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97BE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437F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Глубокое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31AA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1528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8D0AD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546F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615CDB2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2245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906F5" w14:textId="149F8B3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знание м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етодов анализа генетических последовательностей.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CA750" w14:textId="581A9DD6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Присутствует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 xml:space="preserve"> Анализ аргументирован и подкреплен доказательствами теоретических и практических исследований.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B9EC1" w14:textId="6F32DC58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Ограниченная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5FACC" w14:textId="11508140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Незначительное осведомленность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о методах анализа генетических последовательностей. </w:t>
            </w:r>
            <w:r w:rsidRPr="00ED6C3E">
              <w:rPr>
                <w:rStyle w:val="normaltextrun"/>
                <w:sz w:val="19"/>
                <w:szCs w:val="19"/>
              </w:rPr>
              <w:t>Мало теоретических и практических исследования.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562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FF7C10E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1325A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Пилотное исследование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57AD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Отличное использование результатов пилотных исследований в презентации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2D46634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2DC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Хорошее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6F6D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96D8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Плохое использование результатов пилотных исследований в презентации.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C155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 / отсутствие понимания темы.</w:t>
            </w:r>
          </w:p>
        </w:tc>
      </w:tr>
      <w:tr w:rsidR="00CB0A60" w:rsidRPr="00ED6C3E" w14:paraId="41CB9B1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B6147E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D20E1" w14:textId="0F7D634D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Очень хорошо владеет методами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биоинформатики и анализа</w:t>
            </w:r>
            <w:r w:rsidRPr="00ED6C3E">
              <w:rPr>
                <w:bCs/>
                <w:color w:val="000000" w:themeColor="text1"/>
                <w:sz w:val="19"/>
                <w:szCs w:val="19"/>
              </w:rPr>
              <w:t xml:space="preserve"> генетических последовательностей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и способен применять свои знания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3425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Хорошо владеет некоторыми методами и может использовать их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5AF78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 xml:space="preserve">Ограниченные знания </w:t>
            </w:r>
            <w:r w:rsidRPr="00ED6C3E">
              <w:rPr>
                <w:rStyle w:val="normaltextrun"/>
                <w:color w:val="FF0000"/>
                <w:sz w:val="19"/>
                <w:szCs w:val="19"/>
              </w:rPr>
              <w:t>о</w:t>
            </w:r>
            <w:r w:rsidRPr="00ED6C3E">
              <w:rPr>
                <w:color w:val="FF0000"/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965B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Мало знает о методах</w:t>
            </w:r>
            <w:r w:rsidRPr="00ED6C3E">
              <w:rPr>
                <w:sz w:val="19"/>
                <w:szCs w:val="19"/>
              </w:rPr>
              <w:t xml:space="preserve"> </w:t>
            </w:r>
            <w:r w:rsidRPr="00ED6C3E">
              <w:rPr>
                <w:rStyle w:val="normaltextrun"/>
                <w:sz w:val="19"/>
                <w:szCs w:val="19"/>
              </w:rPr>
              <w:t>генетической инженерии, применяемых на практике.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C0A7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Не выполнение задания/ отсутствие понимания темы.</w:t>
            </w:r>
          </w:p>
        </w:tc>
      </w:tr>
      <w:tr w:rsidR="00CB0A60" w:rsidRPr="00ED6C3E" w14:paraId="4F99C4BD" w14:textId="77777777" w:rsidTr="00226908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A7636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Презентация, 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  <w:p w14:paraId="1B65C4D2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sz w:val="19"/>
                <w:szCs w:val="19"/>
              </w:rPr>
              <w:t>командная работа</w:t>
            </w:r>
            <w:r w:rsidRPr="00ED6C3E">
              <w:rPr>
                <w:rStyle w:val="normaltextrun"/>
                <w:sz w:val="19"/>
                <w:szCs w:val="19"/>
              </w:rPr>
              <w:t>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3C5F8B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A1443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83419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349D1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Низкий уровень вовлеченности, низкое качество материалов, плохой уровень командной работы. 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D39C" w14:textId="77777777" w:rsidR="00CB0A60" w:rsidRPr="00ED6C3E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Отсутствие презентации и выступления.</w:t>
            </w:r>
          </w:p>
        </w:tc>
      </w:tr>
    </w:tbl>
    <w:p w14:paraId="53D71197" w14:textId="77777777" w:rsidR="00ED6C3E" w:rsidRDefault="00ED6C3E" w:rsidP="00ED6C3E">
      <w:pPr>
        <w:jc w:val="both"/>
        <w:rPr>
          <w:sz w:val="20"/>
          <w:szCs w:val="20"/>
        </w:rPr>
      </w:pPr>
    </w:p>
    <w:p w14:paraId="0AB2BBB1" w14:textId="42D52714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05D73644" w14:textId="12029550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6D267CE9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7892E636" w14:textId="77777777" w:rsidR="00583B3D" w:rsidRPr="00583B3D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DD9F071" w14:textId="3696914A" w:rsidR="00ED6C3E" w:rsidRPr="00ED6C3E" w:rsidRDefault="00583B3D" w:rsidP="00583B3D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="00ED6C3E" w:rsidRPr="00ED6C3E">
        <w:rPr>
          <w:b/>
          <w:bCs/>
          <w:sz w:val="20"/>
          <w:szCs w:val="20"/>
        </w:rPr>
        <w:t>_</w:t>
      </w:r>
      <w:proofErr w:type="gramEnd"/>
      <w:r w:rsidR="00ED6C3E" w:rsidRPr="00ED6C3E">
        <w:rPr>
          <w:b/>
          <w:bCs/>
          <w:sz w:val="20"/>
          <w:szCs w:val="20"/>
        </w:rPr>
        <w:t xml:space="preserve">__________________ </w:t>
      </w:r>
      <w:r w:rsidR="00ED6C3E">
        <w:rPr>
          <w:b/>
          <w:bCs/>
          <w:sz w:val="20"/>
          <w:szCs w:val="20"/>
        </w:rPr>
        <w:t xml:space="preserve"> </w:t>
      </w:r>
      <w:proofErr w:type="spellStart"/>
      <w:r w:rsidR="00ED6C3E" w:rsidRPr="00ED6C3E">
        <w:rPr>
          <w:b/>
          <w:bCs/>
          <w:sz w:val="20"/>
          <w:szCs w:val="20"/>
        </w:rPr>
        <w:t>Бактыбаева</w:t>
      </w:r>
      <w:proofErr w:type="spellEnd"/>
      <w:r w:rsidR="00ED6C3E" w:rsidRPr="00ED6C3E">
        <w:rPr>
          <w:b/>
          <w:bCs/>
          <w:sz w:val="20"/>
          <w:szCs w:val="20"/>
        </w:rPr>
        <w:t xml:space="preserve"> Л.К.</w:t>
      </w:r>
    </w:p>
    <w:p w14:paraId="4CE9E3FC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43DC1895" w14:textId="742F0FBC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6DA7E464" w14:textId="77777777" w:rsidR="00ED6C3E" w:rsidRPr="00ED6C3E" w:rsidRDefault="00ED6C3E" w:rsidP="00ED6C3E">
      <w:pPr>
        <w:jc w:val="both"/>
        <w:rPr>
          <w:b/>
          <w:bCs/>
          <w:sz w:val="20"/>
          <w:szCs w:val="20"/>
        </w:rPr>
      </w:pPr>
    </w:p>
    <w:p w14:paraId="3CDCC0A3" w14:textId="4E549DD2" w:rsidR="00ED6C3E" w:rsidRPr="00ED6C3E" w:rsidRDefault="00ED6C3E" w:rsidP="00ED6C3E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sectPr w:rsidR="00ED6C3E" w:rsidRPr="00ED6C3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1F5A" w14:textId="77777777" w:rsidR="00BF7D77" w:rsidRDefault="00BF7D77" w:rsidP="004C6A23">
      <w:r>
        <w:separator/>
      </w:r>
    </w:p>
  </w:endnote>
  <w:endnote w:type="continuationSeparator" w:id="0">
    <w:p w14:paraId="2C5E1E09" w14:textId="77777777" w:rsidR="00BF7D77" w:rsidRDefault="00BF7D77" w:rsidP="004C6A23">
      <w:r>
        <w:continuationSeparator/>
      </w:r>
    </w:p>
  </w:endnote>
  <w:endnote w:type="continuationNotice" w:id="1">
    <w:p w14:paraId="3C13F8A9" w14:textId="77777777" w:rsidR="00BF7D77" w:rsidRDefault="00BF7D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A406" w14:textId="77777777" w:rsidR="00BF7D77" w:rsidRDefault="00BF7D77" w:rsidP="004C6A23">
      <w:r>
        <w:separator/>
      </w:r>
    </w:p>
  </w:footnote>
  <w:footnote w:type="continuationSeparator" w:id="0">
    <w:p w14:paraId="5C3E1771" w14:textId="77777777" w:rsidR="00BF7D77" w:rsidRDefault="00BF7D77" w:rsidP="004C6A23">
      <w:r>
        <w:continuationSeparator/>
      </w:r>
    </w:p>
  </w:footnote>
  <w:footnote w:type="continuationNotice" w:id="1">
    <w:p w14:paraId="51DE0049" w14:textId="77777777" w:rsidR="00BF7D77" w:rsidRDefault="00BF7D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28C9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B22"/>
    <w:rsid w:val="000F2D2E"/>
    <w:rsid w:val="0010322D"/>
    <w:rsid w:val="0010667E"/>
    <w:rsid w:val="00106EC3"/>
    <w:rsid w:val="00111889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1F05"/>
    <w:rsid w:val="00152493"/>
    <w:rsid w:val="00156824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3A96"/>
    <w:rsid w:val="00184827"/>
    <w:rsid w:val="00184EFA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948"/>
    <w:rsid w:val="001D4997"/>
    <w:rsid w:val="001D4BBD"/>
    <w:rsid w:val="001E1E8B"/>
    <w:rsid w:val="001E6E61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3FE0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17B4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C5C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472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45FD5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84E"/>
    <w:rsid w:val="0042039B"/>
    <w:rsid w:val="0042498E"/>
    <w:rsid w:val="0042572E"/>
    <w:rsid w:val="004260D0"/>
    <w:rsid w:val="0042689A"/>
    <w:rsid w:val="00427B1C"/>
    <w:rsid w:val="00430D42"/>
    <w:rsid w:val="004314BD"/>
    <w:rsid w:val="00433468"/>
    <w:rsid w:val="00433F5B"/>
    <w:rsid w:val="004341CE"/>
    <w:rsid w:val="00434B98"/>
    <w:rsid w:val="00441994"/>
    <w:rsid w:val="00444557"/>
    <w:rsid w:val="00451BF7"/>
    <w:rsid w:val="004526ED"/>
    <w:rsid w:val="00454A17"/>
    <w:rsid w:val="00455784"/>
    <w:rsid w:val="00457207"/>
    <w:rsid w:val="00460A11"/>
    <w:rsid w:val="004637B8"/>
    <w:rsid w:val="00467360"/>
    <w:rsid w:val="0047041B"/>
    <w:rsid w:val="00470429"/>
    <w:rsid w:val="00470BEA"/>
    <w:rsid w:val="00471803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0901"/>
    <w:rsid w:val="004D1D6C"/>
    <w:rsid w:val="004D1DD7"/>
    <w:rsid w:val="004D4F2C"/>
    <w:rsid w:val="004D5802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229BF"/>
    <w:rsid w:val="005241E6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700F1"/>
    <w:rsid w:val="005754DB"/>
    <w:rsid w:val="0057652E"/>
    <w:rsid w:val="00576CA6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6E0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7E8A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1E1"/>
    <w:rsid w:val="00623D36"/>
    <w:rsid w:val="0062726A"/>
    <w:rsid w:val="0062740E"/>
    <w:rsid w:val="0063525E"/>
    <w:rsid w:val="006366C5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7402"/>
    <w:rsid w:val="00690291"/>
    <w:rsid w:val="0069629C"/>
    <w:rsid w:val="00697944"/>
    <w:rsid w:val="006A5501"/>
    <w:rsid w:val="006A6C8C"/>
    <w:rsid w:val="006A7FC8"/>
    <w:rsid w:val="006B37D7"/>
    <w:rsid w:val="006B63EB"/>
    <w:rsid w:val="006C08B9"/>
    <w:rsid w:val="006C2B71"/>
    <w:rsid w:val="006C56C2"/>
    <w:rsid w:val="006C7326"/>
    <w:rsid w:val="006D006A"/>
    <w:rsid w:val="006D6794"/>
    <w:rsid w:val="006D70F3"/>
    <w:rsid w:val="006D79E8"/>
    <w:rsid w:val="006E0CA9"/>
    <w:rsid w:val="006E44D0"/>
    <w:rsid w:val="006E6C2B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668CB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0949"/>
    <w:rsid w:val="00801962"/>
    <w:rsid w:val="00802879"/>
    <w:rsid w:val="00802D35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0A08"/>
    <w:rsid w:val="008A3D64"/>
    <w:rsid w:val="008B49DF"/>
    <w:rsid w:val="008B6044"/>
    <w:rsid w:val="008C05E2"/>
    <w:rsid w:val="008C07FC"/>
    <w:rsid w:val="008C18A7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174EC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32FF"/>
    <w:rsid w:val="0097415F"/>
    <w:rsid w:val="0097441F"/>
    <w:rsid w:val="009746F5"/>
    <w:rsid w:val="00977EC4"/>
    <w:rsid w:val="00977FF3"/>
    <w:rsid w:val="00986A7D"/>
    <w:rsid w:val="009930CB"/>
    <w:rsid w:val="0099766F"/>
    <w:rsid w:val="009A2B9C"/>
    <w:rsid w:val="009A2CBE"/>
    <w:rsid w:val="009A44E4"/>
    <w:rsid w:val="009B3B03"/>
    <w:rsid w:val="009B5C27"/>
    <w:rsid w:val="009B6838"/>
    <w:rsid w:val="009B7F2B"/>
    <w:rsid w:val="009C0E8D"/>
    <w:rsid w:val="009C1790"/>
    <w:rsid w:val="009C29E7"/>
    <w:rsid w:val="009D0A9D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3770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1A4E"/>
    <w:rsid w:val="00A72D3C"/>
    <w:rsid w:val="00A74824"/>
    <w:rsid w:val="00A77510"/>
    <w:rsid w:val="00A80101"/>
    <w:rsid w:val="00A86844"/>
    <w:rsid w:val="00A87411"/>
    <w:rsid w:val="00A87E41"/>
    <w:rsid w:val="00A9530A"/>
    <w:rsid w:val="00A955F4"/>
    <w:rsid w:val="00A97821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D337E"/>
    <w:rsid w:val="00AD6B19"/>
    <w:rsid w:val="00AD6E34"/>
    <w:rsid w:val="00AE0916"/>
    <w:rsid w:val="00AE4230"/>
    <w:rsid w:val="00AF03FA"/>
    <w:rsid w:val="00AF327F"/>
    <w:rsid w:val="00AF3F8F"/>
    <w:rsid w:val="00B01214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5028"/>
    <w:rsid w:val="00B37BBB"/>
    <w:rsid w:val="00B40173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AA7"/>
    <w:rsid w:val="00B651D1"/>
    <w:rsid w:val="00B67C9B"/>
    <w:rsid w:val="00B7206D"/>
    <w:rsid w:val="00B727B9"/>
    <w:rsid w:val="00B73BD0"/>
    <w:rsid w:val="00B74F43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024A"/>
    <w:rsid w:val="00BC0D09"/>
    <w:rsid w:val="00BC19F9"/>
    <w:rsid w:val="00BC4476"/>
    <w:rsid w:val="00BD09CB"/>
    <w:rsid w:val="00BD6DA7"/>
    <w:rsid w:val="00BD7E19"/>
    <w:rsid w:val="00BE20D8"/>
    <w:rsid w:val="00BE3F4E"/>
    <w:rsid w:val="00BE6EAA"/>
    <w:rsid w:val="00BF4583"/>
    <w:rsid w:val="00BF7D77"/>
    <w:rsid w:val="00C002F1"/>
    <w:rsid w:val="00C0216B"/>
    <w:rsid w:val="00C037E1"/>
    <w:rsid w:val="00C03EF1"/>
    <w:rsid w:val="00C055D3"/>
    <w:rsid w:val="00C119D6"/>
    <w:rsid w:val="00C13132"/>
    <w:rsid w:val="00C15808"/>
    <w:rsid w:val="00C21EA1"/>
    <w:rsid w:val="00C24DC8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66726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4B5"/>
    <w:rsid w:val="00CA458D"/>
    <w:rsid w:val="00CA4B30"/>
    <w:rsid w:val="00CB0231"/>
    <w:rsid w:val="00CB0A60"/>
    <w:rsid w:val="00CB42D4"/>
    <w:rsid w:val="00CB5015"/>
    <w:rsid w:val="00CB5A3B"/>
    <w:rsid w:val="00CB7A1F"/>
    <w:rsid w:val="00CC2911"/>
    <w:rsid w:val="00CC483F"/>
    <w:rsid w:val="00CC59D8"/>
    <w:rsid w:val="00CD7587"/>
    <w:rsid w:val="00CE5FA3"/>
    <w:rsid w:val="00CE642C"/>
    <w:rsid w:val="00CE65A3"/>
    <w:rsid w:val="00CE7D2D"/>
    <w:rsid w:val="00CF26E9"/>
    <w:rsid w:val="00D045E1"/>
    <w:rsid w:val="00D05162"/>
    <w:rsid w:val="00D07190"/>
    <w:rsid w:val="00D137EF"/>
    <w:rsid w:val="00D16061"/>
    <w:rsid w:val="00D204B8"/>
    <w:rsid w:val="00D21580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3A8F"/>
    <w:rsid w:val="00D4478E"/>
    <w:rsid w:val="00D534C1"/>
    <w:rsid w:val="00D6269D"/>
    <w:rsid w:val="00D628B2"/>
    <w:rsid w:val="00D62CCA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7B1"/>
    <w:rsid w:val="00DD2802"/>
    <w:rsid w:val="00DD714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0012"/>
    <w:rsid w:val="00E51078"/>
    <w:rsid w:val="00E51410"/>
    <w:rsid w:val="00E526F4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078FD"/>
    <w:rsid w:val="00F10360"/>
    <w:rsid w:val="00F10C52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1DE4"/>
    <w:rsid w:val="00F76949"/>
    <w:rsid w:val="00F80213"/>
    <w:rsid w:val="00F81C68"/>
    <w:rsid w:val="00F8439E"/>
    <w:rsid w:val="00F84930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3D1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2</cp:revision>
  <cp:lastPrinted>2024-09-25T13:38:00Z</cp:lastPrinted>
  <dcterms:created xsi:type="dcterms:W3CDTF">2025-01-26T11:07:00Z</dcterms:created>
  <dcterms:modified xsi:type="dcterms:W3CDTF">2025-01-26T11:07:00Z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